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296C8" w14:textId="77777777" w:rsidR="00981A12" w:rsidRDefault="00981A12" w:rsidP="00981A12">
      <w:pPr>
        <w:ind w:left="6480" w:firstLine="720"/>
        <w:rPr>
          <w:rFonts w:ascii="Arial" w:hAnsi="Arial" w:cs="Arial"/>
          <w:color w:val="0070C0"/>
          <w:sz w:val="22"/>
          <w:szCs w:val="22"/>
          <w:u w:val="single"/>
        </w:rPr>
      </w:pPr>
    </w:p>
    <w:p w14:paraId="1F4F3F44" w14:textId="77777777" w:rsidR="00686351" w:rsidRDefault="00686351" w:rsidP="006F5EF8">
      <w:pPr>
        <w:pStyle w:val="NoSpacing"/>
        <w:rPr>
          <w:rFonts w:ascii="Arial" w:hAnsi="Arial" w:cs="Arial"/>
        </w:rPr>
      </w:pPr>
    </w:p>
    <w:p w14:paraId="3E3AC78E" w14:textId="77777777" w:rsidR="000D67A0" w:rsidRDefault="000D67A0" w:rsidP="005F3BFA">
      <w:pPr>
        <w:pStyle w:val="NoSpacing"/>
        <w:jc w:val="center"/>
        <w:rPr>
          <w:rFonts w:ascii="Arial" w:hAnsi="Arial" w:cs="Arial"/>
          <w:b/>
          <w:bCs/>
          <w:sz w:val="32"/>
          <w:szCs w:val="32"/>
        </w:rPr>
      </w:pPr>
      <w:r>
        <w:rPr>
          <w:rFonts w:ascii="Arial" w:hAnsi="Arial" w:cs="Arial"/>
          <w:b/>
          <w:bCs/>
          <w:sz w:val="32"/>
          <w:szCs w:val="32"/>
        </w:rPr>
        <w:t>TATENHILL &amp; RANGEMORE PARISH COUNCIL</w:t>
      </w:r>
    </w:p>
    <w:p w14:paraId="3FB9F772" w14:textId="77777777" w:rsidR="000D67A0" w:rsidRDefault="004E7334" w:rsidP="005F3BFA">
      <w:pPr>
        <w:pStyle w:val="NoSpacing"/>
        <w:jc w:val="center"/>
        <w:rPr>
          <w:rFonts w:ascii="Arial" w:hAnsi="Arial" w:cs="Arial"/>
          <w:b/>
          <w:bCs/>
          <w:sz w:val="24"/>
          <w:szCs w:val="24"/>
        </w:rPr>
      </w:pPr>
      <w:r w:rsidRPr="000D67A0">
        <w:rPr>
          <w:rFonts w:ascii="Arial" w:hAnsi="Arial" w:cs="Arial"/>
          <w:b/>
          <w:bCs/>
          <w:sz w:val="24"/>
          <w:szCs w:val="24"/>
        </w:rPr>
        <w:t xml:space="preserve">MINUTES </w:t>
      </w:r>
      <w:r w:rsidR="006820E6">
        <w:rPr>
          <w:rFonts w:ascii="Arial" w:hAnsi="Arial" w:cs="Arial"/>
          <w:b/>
          <w:bCs/>
          <w:sz w:val="24"/>
          <w:szCs w:val="24"/>
        </w:rPr>
        <w:t xml:space="preserve">OF THE </w:t>
      </w:r>
      <w:r w:rsidR="00686351" w:rsidRPr="000D67A0">
        <w:rPr>
          <w:rFonts w:ascii="Arial" w:hAnsi="Arial" w:cs="Arial"/>
          <w:b/>
          <w:bCs/>
          <w:sz w:val="24"/>
          <w:szCs w:val="24"/>
        </w:rPr>
        <w:t>ANNUAL PARISH COUNCIL MEETING</w:t>
      </w:r>
    </w:p>
    <w:p w14:paraId="5C56A0A9" w14:textId="77777777" w:rsidR="00686351" w:rsidRDefault="004E7334" w:rsidP="005F3BFA">
      <w:pPr>
        <w:pStyle w:val="NoSpacing"/>
        <w:jc w:val="center"/>
        <w:rPr>
          <w:rFonts w:ascii="Arial" w:hAnsi="Arial" w:cs="Arial"/>
          <w:b/>
          <w:bCs/>
          <w:sz w:val="24"/>
          <w:szCs w:val="24"/>
        </w:rPr>
      </w:pPr>
      <w:r w:rsidRPr="000D67A0">
        <w:rPr>
          <w:rFonts w:ascii="Arial" w:hAnsi="Arial" w:cs="Arial"/>
          <w:b/>
          <w:bCs/>
          <w:sz w:val="24"/>
          <w:szCs w:val="24"/>
        </w:rPr>
        <w:t>1</w:t>
      </w:r>
      <w:r w:rsidRPr="000D67A0">
        <w:rPr>
          <w:rFonts w:ascii="Arial" w:hAnsi="Arial" w:cs="Arial"/>
          <w:b/>
          <w:bCs/>
          <w:sz w:val="24"/>
          <w:szCs w:val="24"/>
          <w:vertAlign w:val="superscript"/>
        </w:rPr>
        <w:t>st</w:t>
      </w:r>
      <w:r w:rsidRPr="000D67A0">
        <w:rPr>
          <w:rFonts w:ascii="Arial" w:hAnsi="Arial" w:cs="Arial"/>
          <w:b/>
          <w:bCs/>
          <w:sz w:val="24"/>
          <w:szCs w:val="24"/>
        </w:rPr>
        <w:t xml:space="preserve"> September 2020 via the platform zoom</w:t>
      </w:r>
      <w:r w:rsidR="00686351" w:rsidRPr="000D67A0">
        <w:rPr>
          <w:rFonts w:ascii="Arial" w:hAnsi="Arial" w:cs="Arial"/>
          <w:b/>
          <w:bCs/>
          <w:sz w:val="24"/>
          <w:szCs w:val="24"/>
        </w:rPr>
        <w:t xml:space="preserve"> </w:t>
      </w:r>
    </w:p>
    <w:p w14:paraId="79DC44E7" w14:textId="77777777" w:rsidR="004E7334" w:rsidRPr="000D67A0" w:rsidRDefault="004E7334" w:rsidP="004E7334">
      <w:pPr>
        <w:pStyle w:val="NoSpacing"/>
        <w:rPr>
          <w:rFonts w:ascii="Arial" w:hAnsi="Arial" w:cs="Arial"/>
          <w:b/>
          <w:bCs/>
          <w:sz w:val="24"/>
          <w:szCs w:val="24"/>
        </w:rPr>
      </w:pPr>
    </w:p>
    <w:p w14:paraId="124C3CEC" w14:textId="2A8D9593" w:rsidR="004E7334" w:rsidRPr="002B78F7" w:rsidRDefault="004E7334" w:rsidP="00A12E25">
      <w:pPr>
        <w:pStyle w:val="NoSpacing"/>
        <w:ind w:firstLine="720"/>
        <w:rPr>
          <w:rFonts w:ascii="Arial" w:hAnsi="Arial" w:cs="Arial"/>
        </w:rPr>
      </w:pPr>
      <w:r w:rsidRPr="002B78F7">
        <w:rPr>
          <w:rFonts w:ascii="Arial" w:hAnsi="Arial" w:cs="Arial"/>
          <w:b/>
          <w:bCs/>
        </w:rPr>
        <w:t>Present:</w:t>
      </w:r>
      <w:r w:rsidRPr="002B78F7">
        <w:rPr>
          <w:rFonts w:ascii="Arial" w:hAnsi="Arial" w:cs="Arial"/>
          <w:b/>
          <w:bCs/>
        </w:rPr>
        <w:tab/>
      </w:r>
      <w:r w:rsidR="002B78F7">
        <w:rPr>
          <w:rFonts w:ascii="Arial" w:hAnsi="Arial" w:cs="Arial"/>
          <w:b/>
          <w:bCs/>
        </w:rPr>
        <w:tab/>
      </w:r>
      <w:r w:rsidRPr="002B78F7">
        <w:rPr>
          <w:rFonts w:ascii="Arial" w:hAnsi="Arial" w:cs="Arial"/>
        </w:rPr>
        <w:t xml:space="preserve">Cllr </w:t>
      </w:r>
      <w:r w:rsidR="002B78F7" w:rsidRPr="002B78F7">
        <w:rPr>
          <w:rFonts w:ascii="Arial" w:hAnsi="Arial" w:cs="Arial"/>
        </w:rPr>
        <w:t xml:space="preserve">Mrs </w:t>
      </w:r>
      <w:r w:rsidRPr="002B78F7">
        <w:rPr>
          <w:rFonts w:ascii="Arial" w:hAnsi="Arial" w:cs="Arial"/>
        </w:rPr>
        <w:t xml:space="preserve">E Coleman </w:t>
      </w:r>
    </w:p>
    <w:p w14:paraId="11C9DC9D" w14:textId="24B1D678" w:rsidR="004E7334" w:rsidRPr="002B78F7" w:rsidRDefault="004E7334" w:rsidP="004E7334">
      <w:pPr>
        <w:pStyle w:val="NoSpacing"/>
        <w:rPr>
          <w:rFonts w:ascii="Arial" w:hAnsi="Arial" w:cs="Arial"/>
        </w:rPr>
      </w:pPr>
      <w:r w:rsidRPr="002B78F7">
        <w:rPr>
          <w:rFonts w:ascii="Arial" w:hAnsi="Arial" w:cs="Arial"/>
        </w:rPr>
        <w:tab/>
      </w:r>
      <w:r w:rsidRPr="002B78F7">
        <w:rPr>
          <w:rFonts w:ascii="Arial" w:hAnsi="Arial" w:cs="Arial"/>
        </w:rPr>
        <w:tab/>
      </w:r>
      <w:r w:rsidR="002B78F7">
        <w:rPr>
          <w:rFonts w:ascii="Arial" w:hAnsi="Arial" w:cs="Arial"/>
        </w:rPr>
        <w:tab/>
      </w:r>
      <w:r w:rsidR="00A12E25">
        <w:rPr>
          <w:rFonts w:ascii="Arial" w:hAnsi="Arial" w:cs="Arial"/>
        </w:rPr>
        <w:tab/>
      </w:r>
      <w:r w:rsidRPr="002B78F7">
        <w:rPr>
          <w:rFonts w:ascii="Arial" w:hAnsi="Arial" w:cs="Arial"/>
        </w:rPr>
        <w:t xml:space="preserve">Cllr </w:t>
      </w:r>
      <w:r w:rsidR="002B78F7" w:rsidRPr="002B78F7">
        <w:rPr>
          <w:rFonts w:ascii="Arial" w:hAnsi="Arial" w:cs="Arial"/>
        </w:rPr>
        <w:t xml:space="preserve">Mrs </w:t>
      </w:r>
      <w:r w:rsidRPr="002B78F7">
        <w:rPr>
          <w:rFonts w:ascii="Arial" w:hAnsi="Arial" w:cs="Arial"/>
        </w:rPr>
        <w:t xml:space="preserve">D Walford </w:t>
      </w:r>
    </w:p>
    <w:p w14:paraId="08213354" w14:textId="557D6DAB" w:rsidR="004E7334" w:rsidRPr="002B78F7" w:rsidRDefault="004E7334" w:rsidP="004E7334">
      <w:pPr>
        <w:pStyle w:val="NoSpacing"/>
        <w:rPr>
          <w:rFonts w:ascii="Arial" w:hAnsi="Arial" w:cs="Arial"/>
        </w:rPr>
      </w:pPr>
      <w:r w:rsidRPr="002B78F7">
        <w:rPr>
          <w:rFonts w:ascii="Arial" w:hAnsi="Arial" w:cs="Arial"/>
        </w:rPr>
        <w:tab/>
      </w:r>
      <w:r w:rsidRPr="002B78F7">
        <w:rPr>
          <w:rFonts w:ascii="Arial" w:hAnsi="Arial" w:cs="Arial"/>
        </w:rPr>
        <w:tab/>
      </w:r>
      <w:r w:rsidR="002B78F7">
        <w:rPr>
          <w:rFonts w:ascii="Arial" w:hAnsi="Arial" w:cs="Arial"/>
        </w:rPr>
        <w:tab/>
      </w:r>
      <w:r w:rsidR="00A12E25">
        <w:rPr>
          <w:rFonts w:ascii="Arial" w:hAnsi="Arial" w:cs="Arial"/>
        </w:rPr>
        <w:tab/>
      </w:r>
      <w:r w:rsidRPr="002B78F7">
        <w:rPr>
          <w:rFonts w:ascii="Arial" w:hAnsi="Arial" w:cs="Arial"/>
        </w:rPr>
        <w:t xml:space="preserve">Cllr </w:t>
      </w:r>
      <w:r w:rsidR="002B78F7" w:rsidRPr="002B78F7">
        <w:rPr>
          <w:rFonts w:ascii="Arial" w:hAnsi="Arial" w:cs="Arial"/>
        </w:rPr>
        <w:t xml:space="preserve">Mrs </w:t>
      </w:r>
      <w:r w:rsidRPr="002B78F7">
        <w:rPr>
          <w:rFonts w:ascii="Arial" w:hAnsi="Arial" w:cs="Arial"/>
        </w:rPr>
        <w:t>J Bristow</w:t>
      </w:r>
    </w:p>
    <w:p w14:paraId="7CBACB25" w14:textId="47E51C2D" w:rsidR="004E7334" w:rsidRPr="002B78F7" w:rsidRDefault="004E7334" w:rsidP="004E7334">
      <w:pPr>
        <w:pStyle w:val="NoSpacing"/>
        <w:rPr>
          <w:rFonts w:ascii="Arial" w:hAnsi="Arial" w:cs="Arial"/>
        </w:rPr>
      </w:pPr>
      <w:r w:rsidRPr="002B78F7">
        <w:rPr>
          <w:rFonts w:ascii="Arial" w:hAnsi="Arial" w:cs="Arial"/>
        </w:rPr>
        <w:tab/>
      </w:r>
      <w:r w:rsidRPr="002B78F7">
        <w:rPr>
          <w:rFonts w:ascii="Arial" w:hAnsi="Arial" w:cs="Arial"/>
        </w:rPr>
        <w:tab/>
      </w:r>
      <w:r w:rsidR="002B78F7">
        <w:rPr>
          <w:rFonts w:ascii="Arial" w:hAnsi="Arial" w:cs="Arial"/>
        </w:rPr>
        <w:tab/>
      </w:r>
      <w:r w:rsidR="00A12E25">
        <w:rPr>
          <w:rFonts w:ascii="Arial" w:hAnsi="Arial" w:cs="Arial"/>
        </w:rPr>
        <w:tab/>
      </w:r>
      <w:r w:rsidRPr="002B78F7">
        <w:rPr>
          <w:rFonts w:ascii="Arial" w:hAnsi="Arial" w:cs="Arial"/>
        </w:rPr>
        <w:t xml:space="preserve">Cllr </w:t>
      </w:r>
      <w:r w:rsidR="002B78F7" w:rsidRPr="002B78F7">
        <w:rPr>
          <w:rFonts w:ascii="Arial" w:hAnsi="Arial" w:cs="Arial"/>
        </w:rPr>
        <w:t xml:space="preserve">Mrs </w:t>
      </w:r>
      <w:r w:rsidRPr="002B78F7">
        <w:rPr>
          <w:rFonts w:ascii="Arial" w:hAnsi="Arial" w:cs="Arial"/>
        </w:rPr>
        <w:t>H Pointer</w:t>
      </w:r>
    </w:p>
    <w:p w14:paraId="25103C09" w14:textId="3B76C922" w:rsidR="002B78F7" w:rsidRPr="002B78F7" w:rsidRDefault="002B78F7" w:rsidP="004E7334">
      <w:pPr>
        <w:pStyle w:val="NoSpacing"/>
        <w:rPr>
          <w:rFonts w:ascii="Arial" w:hAnsi="Arial" w:cs="Arial"/>
        </w:rPr>
      </w:pPr>
      <w:r w:rsidRPr="002B78F7">
        <w:rPr>
          <w:rFonts w:ascii="Arial" w:hAnsi="Arial" w:cs="Arial"/>
        </w:rPr>
        <w:tab/>
      </w:r>
      <w:r w:rsidRPr="002B78F7">
        <w:rPr>
          <w:rFonts w:ascii="Arial" w:hAnsi="Arial" w:cs="Arial"/>
        </w:rPr>
        <w:tab/>
      </w:r>
      <w:r>
        <w:rPr>
          <w:rFonts w:ascii="Arial" w:hAnsi="Arial" w:cs="Arial"/>
        </w:rPr>
        <w:tab/>
      </w:r>
      <w:r w:rsidR="00A12E25">
        <w:rPr>
          <w:rFonts w:ascii="Arial" w:hAnsi="Arial" w:cs="Arial"/>
        </w:rPr>
        <w:tab/>
      </w:r>
      <w:r w:rsidRPr="002B78F7">
        <w:rPr>
          <w:rFonts w:ascii="Arial" w:hAnsi="Arial" w:cs="Arial"/>
        </w:rPr>
        <w:t>Cllr Mr P Shipley</w:t>
      </w:r>
    </w:p>
    <w:p w14:paraId="7ADBE6D4" w14:textId="570EEE93" w:rsidR="002B78F7" w:rsidRPr="002B78F7" w:rsidRDefault="002B78F7" w:rsidP="004E7334">
      <w:pPr>
        <w:pStyle w:val="NoSpacing"/>
        <w:rPr>
          <w:rFonts w:ascii="Arial" w:hAnsi="Arial" w:cs="Arial"/>
        </w:rPr>
      </w:pPr>
      <w:r w:rsidRPr="002B78F7">
        <w:rPr>
          <w:rFonts w:ascii="Arial" w:hAnsi="Arial" w:cs="Arial"/>
        </w:rPr>
        <w:tab/>
      </w:r>
      <w:r w:rsidRPr="002B78F7">
        <w:rPr>
          <w:rFonts w:ascii="Arial" w:hAnsi="Arial" w:cs="Arial"/>
        </w:rPr>
        <w:tab/>
      </w:r>
      <w:r>
        <w:rPr>
          <w:rFonts w:ascii="Arial" w:hAnsi="Arial" w:cs="Arial"/>
        </w:rPr>
        <w:tab/>
      </w:r>
      <w:r w:rsidR="00A12E25">
        <w:rPr>
          <w:rFonts w:ascii="Arial" w:hAnsi="Arial" w:cs="Arial"/>
        </w:rPr>
        <w:tab/>
      </w:r>
      <w:r w:rsidRPr="002B78F7">
        <w:rPr>
          <w:rFonts w:ascii="Arial" w:hAnsi="Arial" w:cs="Arial"/>
        </w:rPr>
        <w:t>Cllr M</w:t>
      </w:r>
      <w:r w:rsidR="00974E05">
        <w:rPr>
          <w:rFonts w:ascii="Arial" w:hAnsi="Arial" w:cs="Arial"/>
        </w:rPr>
        <w:t>s</w:t>
      </w:r>
      <w:r w:rsidRPr="002B78F7">
        <w:rPr>
          <w:rFonts w:ascii="Arial" w:hAnsi="Arial" w:cs="Arial"/>
        </w:rPr>
        <w:t xml:space="preserve"> D Mil</w:t>
      </w:r>
      <w:r w:rsidR="00B95887">
        <w:rPr>
          <w:rFonts w:ascii="Arial" w:hAnsi="Arial" w:cs="Arial"/>
        </w:rPr>
        <w:t>ner</w:t>
      </w:r>
    </w:p>
    <w:p w14:paraId="613350BE" w14:textId="77777777" w:rsidR="002B78F7" w:rsidRPr="002B78F7" w:rsidRDefault="002B78F7" w:rsidP="004E7334">
      <w:pPr>
        <w:pStyle w:val="NoSpacing"/>
        <w:rPr>
          <w:rFonts w:ascii="Arial" w:hAnsi="Arial" w:cs="Arial"/>
          <w:b/>
          <w:bCs/>
        </w:rPr>
      </w:pPr>
    </w:p>
    <w:p w14:paraId="08AD8170" w14:textId="77777777" w:rsidR="002B78F7" w:rsidRDefault="002B78F7" w:rsidP="00A12E25">
      <w:pPr>
        <w:pStyle w:val="NoSpacing"/>
        <w:ind w:firstLine="720"/>
        <w:rPr>
          <w:rFonts w:ascii="Arial" w:hAnsi="Arial" w:cs="Arial"/>
        </w:rPr>
      </w:pPr>
      <w:r w:rsidRPr="002B78F7">
        <w:rPr>
          <w:rFonts w:ascii="Arial" w:hAnsi="Arial" w:cs="Arial"/>
          <w:b/>
          <w:bCs/>
        </w:rPr>
        <w:t>In atten</w:t>
      </w:r>
      <w:r>
        <w:rPr>
          <w:rFonts w:ascii="Arial" w:hAnsi="Arial" w:cs="Arial"/>
          <w:b/>
          <w:bCs/>
        </w:rPr>
        <w:t>dance</w:t>
      </w:r>
      <w:r w:rsidRPr="002B78F7">
        <w:rPr>
          <w:rFonts w:ascii="Arial" w:hAnsi="Arial" w:cs="Arial"/>
          <w:b/>
          <w:bCs/>
        </w:rPr>
        <w:t>:</w:t>
      </w:r>
      <w:r w:rsidRPr="002B78F7">
        <w:rPr>
          <w:rFonts w:ascii="Arial" w:hAnsi="Arial" w:cs="Arial"/>
          <w:b/>
          <w:bCs/>
        </w:rPr>
        <w:tab/>
      </w:r>
      <w:r w:rsidRPr="002B78F7">
        <w:rPr>
          <w:rFonts w:ascii="Arial" w:hAnsi="Arial" w:cs="Arial"/>
        </w:rPr>
        <w:t xml:space="preserve">Mrs K Lear (clerk), Borough Cllr </w:t>
      </w:r>
      <w:r>
        <w:rPr>
          <w:rFonts w:ascii="Arial" w:hAnsi="Arial" w:cs="Arial"/>
        </w:rPr>
        <w:t xml:space="preserve">Mrs </w:t>
      </w:r>
      <w:r w:rsidRPr="002B78F7">
        <w:rPr>
          <w:rFonts w:ascii="Arial" w:hAnsi="Arial" w:cs="Arial"/>
        </w:rPr>
        <w:t>J Jones</w:t>
      </w:r>
    </w:p>
    <w:p w14:paraId="034B5532" w14:textId="77777777" w:rsidR="002B78F7" w:rsidRPr="002B78F7" w:rsidRDefault="002B78F7" w:rsidP="004E7334">
      <w:pPr>
        <w:pStyle w:val="NoSpacing"/>
        <w:rPr>
          <w:rFonts w:ascii="Arial" w:hAnsi="Arial" w:cs="Arial"/>
          <w:b/>
          <w:bCs/>
        </w:rPr>
      </w:pPr>
    </w:p>
    <w:p w14:paraId="7C1018C8" w14:textId="627CF553" w:rsidR="002B78F7" w:rsidRPr="002B78F7" w:rsidRDefault="002B78F7" w:rsidP="00A12E25">
      <w:pPr>
        <w:pStyle w:val="NoSpacing"/>
        <w:ind w:left="720"/>
        <w:jc w:val="both"/>
        <w:rPr>
          <w:rFonts w:ascii="Arial" w:hAnsi="Arial" w:cs="Arial"/>
          <w:b/>
          <w:bCs/>
        </w:rPr>
      </w:pPr>
      <w:r w:rsidRPr="002B78F7">
        <w:rPr>
          <w:rFonts w:ascii="Arial" w:hAnsi="Arial" w:cs="Arial"/>
        </w:rPr>
        <w:t xml:space="preserve">Cllr H Pointer opened the meeting by thanking everyone for their attendance and confirmed that due to </w:t>
      </w:r>
      <w:r w:rsidR="00907712">
        <w:rPr>
          <w:rFonts w:ascii="Arial" w:hAnsi="Arial" w:cs="Arial"/>
        </w:rPr>
        <w:t xml:space="preserve">other </w:t>
      </w:r>
      <w:r w:rsidRPr="002B78F7">
        <w:rPr>
          <w:rFonts w:ascii="Arial" w:hAnsi="Arial" w:cs="Arial"/>
        </w:rPr>
        <w:t>c</w:t>
      </w:r>
      <w:r w:rsidR="00907712">
        <w:rPr>
          <w:rFonts w:ascii="Arial" w:hAnsi="Arial" w:cs="Arial"/>
        </w:rPr>
        <w:t>ommitments</w:t>
      </w:r>
      <w:r w:rsidRPr="002B78F7">
        <w:rPr>
          <w:rFonts w:ascii="Arial" w:hAnsi="Arial" w:cs="Arial"/>
        </w:rPr>
        <w:t xml:space="preserve"> she would be standing down as Chair.  Council wished to thank Cllr Pointer for all her hard work and dedication during her term of</w:t>
      </w:r>
      <w:r w:rsidRPr="002B78F7">
        <w:rPr>
          <w:rFonts w:ascii="Arial" w:hAnsi="Arial" w:cs="Arial"/>
          <w:b/>
          <w:bCs/>
        </w:rPr>
        <w:t xml:space="preserve"> </w:t>
      </w:r>
      <w:r w:rsidRPr="002B78F7">
        <w:rPr>
          <w:rFonts w:ascii="Arial" w:hAnsi="Arial" w:cs="Arial"/>
        </w:rPr>
        <w:t xml:space="preserve">office in particular during a period of the </w:t>
      </w:r>
      <w:r w:rsidR="00907712">
        <w:rPr>
          <w:rFonts w:ascii="Arial" w:hAnsi="Arial" w:cs="Arial"/>
        </w:rPr>
        <w:t>C</w:t>
      </w:r>
      <w:r w:rsidRPr="002B78F7">
        <w:rPr>
          <w:rFonts w:ascii="Arial" w:hAnsi="Arial" w:cs="Arial"/>
        </w:rPr>
        <w:t>ouncil having no clerk.</w:t>
      </w:r>
    </w:p>
    <w:p w14:paraId="0B2045C1" w14:textId="77777777" w:rsidR="00686351" w:rsidRPr="002B78F7" w:rsidRDefault="00686351" w:rsidP="005F3BFA">
      <w:pPr>
        <w:pStyle w:val="NoSpacing"/>
        <w:rPr>
          <w:rFonts w:ascii="Arial" w:hAnsi="Arial" w:cs="Arial"/>
        </w:rPr>
      </w:pPr>
    </w:p>
    <w:p w14:paraId="7020C198" w14:textId="77777777" w:rsidR="00686351" w:rsidRDefault="002B78F7" w:rsidP="00A12E25">
      <w:pPr>
        <w:pStyle w:val="NoSpacing"/>
        <w:ind w:firstLine="720"/>
        <w:rPr>
          <w:rFonts w:ascii="Arial" w:hAnsi="Arial" w:cs="Arial"/>
        </w:rPr>
      </w:pPr>
      <w:r>
        <w:rPr>
          <w:rFonts w:ascii="Arial" w:hAnsi="Arial" w:cs="Arial"/>
          <w:b/>
          <w:bCs/>
        </w:rPr>
        <w:t>1/01-9-20</w:t>
      </w:r>
      <w:r>
        <w:rPr>
          <w:rFonts w:ascii="Arial" w:hAnsi="Arial" w:cs="Arial"/>
          <w:b/>
          <w:bCs/>
        </w:rPr>
        <w:tab/>
      </w:r>
      <w:r w:rsidR="00AA67C2" w:rsidRPr="00AA67C2">
        <w:rPr>
          <w:rFonts w:ascii="Arial" w:hAnsi="Arial" w:cs="Arial"/>
          <w:b/>
          <w:bCs/>
        </w:rPr>
        <w:t>Election of Chairman</w:t>
      </w:r>
      <w:r w:rsidR="00AA67C2">
        <w:rPr>
          <w:rFonts w:ascii="Arial" w:hAnsi="Arial" w:cs="Arial"/>
        </w:rPr>
        <w:t xml:space="preserve"> </w:t>
      </w:r>
    </w:p>
    <w:p w14:paraId="33AFE52C" w14:textId="77777777" w:rsidR="002B78F7" w:rsidRDefault="002B78F7" w:rsidP="005F3BFA">
      <w:pPr>
        <w:pStyle w:val="NoSpacing"/>
        <w:rPr>
          <w:rFonts w:ascii="Arial" w:hAnsi="Arial" w:cs="Arial"/>
        </w:rPr>
      </w:pPr>
    </w:p>
    <w:p w14:paraId="7DF793AF" w14:textId="1183C930" w:rsidR="002B78F7" w:rsidRDefault="002B78F7" w:rsidP="00A12E25">
      <w:pPr>
        <w:pStyle w:val="NoSpacing"/>
        <w:ind w:firstLine="720"/>
        <w:rPr>
          <w:rFonts w:ascii="Arial" w:hAnsi="Arial" w:cs="Arial"/>
        </w:rPr>
      </w:pPr>
      <w:r w:rsidRPr="00EA3FB7">
        <w:rPr>
          <w:rFonts w:ascii="Arial" w:hAnsi="Arial" w:cs="Arial"/>
          <w:b/>
          <w:bCs/>
        </w:rPr>
        <w:t>RES 13</w:t>
      </w:r>
      <w:r w:rsidR="005E3AB3">
        <w:rPr>
          <w:rFonts w:ascii="Arial" w:hAnsi="Arial" w:cs="Arial"/>
          <w:b/>
          <w:bCs/>
        </w:rPr>
        <w:t>7</w:t>
      </w:r>
      <w:r>
        <w:rPr>
          <w:rFonts w:ascii="Arial" w:hAnsi="Arial" w:cs="Arial"/>
        </w:rPr>
        <w:tab/>
      </w:r>
      <w:r w:rsidRPr="00B95887">
        <w:rPr>
          <w:rFonts w:ascii="Arial" w:hAnsi="Arial" w:cs="Arial"/>
          <w:b/>
          <w:bCs/>
        </w:rPr>
        <w:t>Resolved:</w:t>
      </w:r>
      <w:r>
        <w:rPr>
          <w:rFonts w:ascii="Arial" w:hAnsi="Arial" w:cs="Arial"/>
        </w:rPr>
        <w:t xml:space="preserve">  that Cllr E Coleman would be appointed as Chair.</w:t>
      </w:r>
    </w:p>
    <w:p w14:paraId="27569DA1" w14:textId="77777777" w:rsidR="002B78F7" w:rsidRDefault="002B78F7" w:rsidP="005F3BFA">
      <w:pPr>
        <w:pStyle w:val="NoSpacing"/>
        <w:rPr>
          <w:rFonts w:ascii="Arial" w:hAnsi="Arial" w:cs="Arial"/>
        </w:rPr>
      </w:pPr>
    </w:p>
    <w:p w14:paraId="40E9F8C3" w14:textId="77777777" w:rsidR="002B78F7" w:rsidRDefault="002B78F7" w:rsidP="00A12E25">
      <w:pPr>
        <w:pStyle w:val="NoSpacing"/>
        <w:ind w:firstLine="720"/>
        <w:rPr>
          <w:rFonts w:ascii="Arial" w:hAnsi="Arial" w:cs="Arial"/>
        </w:rPr>
      </w:pPr>
      <w:r>
        <w:rPr>
          <w:rFonts w:ascii="Arial" w:hAnsi="Arial" w:cs="Arial"/>
          <w:b/>
          <w:bCs/>
        </w:rPr>
        <w:t>2/01-09-20</w:t>
      </w:r>
      <w:r>
        <w:rPr>
          <w:rFonts w:ascii="Arial" w:hAnsi="Arial" w:cs="Arial"/>
          <w:b/>
          <w:bCs/>
        </w:rPr>
        <w:tab/>
      </w:r>
      <w:r w:rsidR="00AA67C2" w:rsidRPr="00AA67C2">
        <w:rPr>
          <w:rFonts w:ascii="Arial" w:hAnsi="Arial" w:cs="Arial"/>
          <w:b/>
          <w:bCs/>
        </w:rPr>
        <w:t>Declaration of acceptance of office</w:t>
      </w:r>
    </w:p>
    <w:p w14:paraId="6AF9316C" w14:textId="77777777" w:rsidR="002B78F7" w:rsidRDefault="002B78F7" w:rsidP="002B78F7">
      <w:pPr>
        <w:pStyle w:val="NoSpacing"/>
        <w:rPr>
          <w:rFonts w:ascii="Arial" w:hAnsi="Arial" w:cs="Arial"/>
        </w:rPr>
      </w:pPr>
    </w:p>
    <w:p w14:paraId="74E9DB3E" w14:textId="7AF88726" w:rsidR="00686351" w:rsidRDefault="002B78F7" w:rsidP="00A12E25">
      <w:pPr>
        <w:pStyle w:val="NoSpacing"/>
        <w:ind w:left="2160" w:hanging="1440"/>
        <w:rPr>
          <w:rFonts w:ascii="Arial" w:hAnsi="Arial" w:cs="Arial"/>
        </w:rPr>
      </w:pPr>
      <w:r w:rsidRPr="00EA3FB7">
        <w:rPr>
          <w:rFonts w:ascii="Arial" w:hAnsi="Arial" w:cs="Arial"/>
          <w:b/>
          <w:bCs/>
        </w:rPr>
        <w:t>RES 13</w:t>
      </w:r>
      <w:r w:rsidR="005E3AB3">
        <w:rPr>
          <w:rFonts w:ascii="Arial" w:hAnsi="Arial" w:cs="Arial"/>
          <w:b/>
          <w:bCs/>
        </w:rPr>
        <w:t>8</w:t>
      </w:r>
      <w:r>
        <w:rPr>
          <w:rFonts w:ascii="Arial" w:hAnsi="Arial" w:cs="Arial"/>
        </w:rPr>
        <w:tab/>
      </w:r>
      <w:r w:rsidRPr="00B95887">
        <w:rPr>
          <w:rFonts w:ascii="Arial" w:hAnsi="Arial" w:cs="Arial"/>
          <w:b/>
          <w:bCs/>
        </w:rPr>
        <w:t>Resolved:</w:t>
      </w:r>
      <w:r>
        <w:rPr>
          <w:rFonts w:ascii="Arial" w:hAnsi="Arial" w:cs="Arial"/>
        </w:rPr>
        <w:t xml:space="preserve">  that the declaration of acceptance of office would be sent to the Chair for completion before the next parish council meetin</w:t>
      </w:r>
      <w:r w:rsidR="00A12E25">
        <w:rPr>
          <w:rFonts w:ascii="Arial" w:hAnsi="Arial" w:cs="Arial"/>
        </w:rPr>
        <w:t>g</w:t>
      </w:r>
      <w:r w:rsidR="00791DDA">
        <w:rPr>
          <w:rFonts w:ascii="Arial" w:hAnsi="Arial" w:cs="Arial"/>
        </w:rPr>
        <w:t>.</w:t>
      </w:r>
    </w:p>
    <w:p w14:paraId="4A8CBFA6" w14:textId="77777777" w:rsidR="002B78F7" w:rsidRDefault="002B78F7" w:rsidP="002B78F7">
      <w:pPr>
        <w:pStyle w:val="NoSpacing"/>
        <w:ind w:left="1440"/>
        <w:rPr>
          <w:rFonts w:ascii="Arial" w:hAnsi="Arial" w:cs="Arial"/>
        </w:rPr>
      </w:pPr>
    </w:p>
    <w:p w14:paraId="14A13353" w14:textId="77777777" w:rsidR="00686351" w:rsidRDefault="00FA13C7" w:rsidP="00A12E25">
      <w:pPr>
        <w:pStyle w:val="NoSpacing"/>
        <w:ind w:firstLine="720"/>
        <w:rPr>
          <w:rFonts w:ascii="Arial" w:hAnsi="Arial" w:cs="Arial"/>
        </w:rPr>
      </w:pPr>
      <w:r>
        <w:rPr>
          <w:rFonts w:ascii="Arial" w:hAnsi="Arial" w:cs="Arial"/>
          <w:b/>
          <w:bCs/>
        </w:rPr>
        <w:t>3</w:t>
      </w:r>
      <w:r w:rsidR="002B78F7">
        <w:rPr>
          <w:rFonts w:ascii="Arial" w:hAnsi="Arial" w:cs="Arial"/>
          <w:b/>
          <w:bCs/>
        </w:rPr>
        <w:t>/01-09-20</w:t>
      </w:r>
      <w:r w:rsidR="002B78F7">
        <w:rPr>
          <w:rFonts w:ascii="Arial" w:hAnsi="Arial" w:cs="Arial"/>
          <w:b/>
          <w:bCs/>
        </w:rPr>
        <w:tab/>
      </w:r>
      <w:r w:rsidR="00AA67C2" w:rsidRPr="00AA67C2">
        <w:rPr>
          <w:rFonts w:ascii="Arial" w:hAnsi="Arial" w:cs="Arial"/>
          <w:b/>
          <w:bCs/>
        </w:rPr>
        <w:t>Apologies for absence</w:t>
      </w:r>
      <w:r w:rsidR="00AA67C2">
        <w:rPr>
          <w:rFonts w:ascii="Arial" w:hAnsi="Arial" w:cs="Arial"/>
        </w:rPr>
        <w:t xml:space="preserve"> </w:t>
      </w:r>
    </w:p>
    <w:p w14:paraId="073ABFD6" w14:textId="77777777" w:rsidR="002B78F7" w:rsidRDefault="002B78F7" w:rsidP="005F3BFA">
      <w:pPr>
        <w:pStyle w:val="NoSpacing"/>
        <w:rPr>
          <w:rFonts w:ascii="Arial" w:hAnsi="Arial" w:cs="Arial"/>
        </w:rPr>
      </w:pPr>
    </w:p>
    <w:p w14:paraId="79F3DD54" w14:textId="77777777" w:rsidR="00A12E25" w:rsidRDefault="002B78F7" w:rsidP="00A12E25">
      <w:pPr>
        <w:pStyle w:val="NoSpacing"/>
        <w:ind w:firstLine="720"/>
        <w:rPr>
          <w:rFonts w:ascii="Arial" w:hAnsi="Arial" w:cs="Arial"/>
        </w:rPr>
      </w:pPr>
      <w:r w:rsidRPr="00EA3FB7">
        <w:rPr>
          <w:rFonts w:ascii="Arial" w:hAnsi="Arial" w:cs="Arial"/>
          <w:b/>
          <w:bCs/>
        </w:rPr>
        <w:t>RES 13</w:t>
      </w:r>
      <w:r w:rsidR="005E3AB3">
        <w:rPr>
          <w:rFonts w:ascii="Arial" w:hAnsi="Arial" w:cs="Arial"/>
          <w:b/>
          <w:bCs/>
        </w:rPr>
        <w:t>9</w:t>
      </w:r>
      <w:r>
        <w:rPr>
          <w:rFonts w:ascii="Arial" w:hAnsi="Arial" w:cs="Arial"/>
        </w:rPr>
        <w:tab/>
      </w:r>
      <w:r w:rsidRPr="00B95887">
        <w:rPr>
          <w:rFonts w:ascii="Arial" w:hAnsi="Arial" w:cs="Arial"/>
          <w:b/>
          <w:bCs/>
        </w:rPr>
        <w:t>Resolved</w:t>
      </w:r>
      <w:r>
        <w:rPr>
          <w:rFonts w:ascii="Arial" w:hAnsi="Arial" w:cs="Arial"/>
        </w:rPr>
        <w:t xml:space="preserve">: that apologies were accepted for County Cllr J Jessel and Borough </w:t>
      </w:r>
    </w:p>
    <w:p w14:paraId="73DE2F8F" w14:textId="2B65C2EE" w:rsidR="002B78F7" w:rsidRDefault="002B78F7" w:rsidP="00A12E25">
      <w:pPr>
        <w:pStyle w:val="NoSpacing"/>
        <w:ind w:left="1440" w:firstLine="720"/>
        <w:rPr>
          <w:rFonts w:ascii="Arial" w:hAnsi="Arial" w:cs="Arial"/>
        </w:rPr>
      </w:pPr>
      <w:r>
        <w:rPr>
          <w:rFonts w:ascii="Arial" w:hAnsi="Arial" w:cs="Arial"/>
        </w:rPr>
        <w:t>Cllr B Ashcroft</w:t>
      </w:r>
    </w:p>
    <w:p w14:paraId="2DD37158" w14:textId="77777777" w:rsidR="002B78F7" w:rsidRDefault="002B78F7" w:rsidP="005F3BFA">
      <w:pPr>
        <w:pStyle w:val="NoSpacing"/>
        <w:rPr>
          <w:rFonts w:ascii="Arial" w:hAnsi="Arial" w:cs="Arial"/>
        </w:rPr>
      </w:pPr>
    </w:p>
    <w:p w14:paraId="23B00221" w14:textId="77777777" w:rsidR="00686351" w:rsidRDefault="00FA13C7" w:rsidP="00A12E25">
      <w:pPr>
        <w:pStyle w:val="NoSpacing"/>
        <w:ind w:firstLine="720"/>
        <w:rPr>
          <w:rFonts w:ascii="Arial" w:hAnsi="Arial" w:cs="Arial"/>
        </w:rPr>
      </w:pPr>
      <w:r>
        <w:rPr>
          <w:rFonts w:ascii="Arial" w:hAnsi="Arial" w:cs="Arial"/>
          <w:b/>
          <w:bCs/>
        </w:rPr>
        <w:t>4/01-09-20</w:t>
      </w:r>
      <w:r>
        <w:rPr>
          <w:rFonts w:ascii="Arial" w:hAnsi="Arial" w:cs="Arial"/>
          <w:b/>
          <w:bCs/>
        </w:rPr>
        <w:tab/>
      </w:r>
      <w:r w:rsidR="00AA67C2" w:rsidRPr="00AA67C2">
        <w:rPr>
          <w:rFonts w:ascii="Arial" w:hAnsi="Arial" w:cs="Arial"/>
          <w:b/>
          <w:bCs/>
        </w:rPr>
        <w:t>Election of Vice Chairman</w:t>
      </w:r>
      <w:r w:rsidR="00AA67C2">
        <w:rPr>
          <w:rFonts w:ascii="Arial" w:hAnsi="Arial" w:cs="Arial"/>
        </w:rPr>
        <w:t xml:space="preserve"> </w:t>
      </w:r>
    </w:p>
    <w:p w14:paraId="324E7891" w14:textId="77777777" w:rsidR="00FA13C7" w:rsidRDefault="00FA13C7" w:rsidP="005F3BFA">
      <w:pPr>
        <w:pStyle w:val="NoSpacing"/>
        <w:rPr>
          <w:rFonts w:ascii="Arial" w:hAnsi="Arial" w:cs="Arial"/>
        </w:rPr>
      </w:pPr>
    </w:p>
    <w:p w14:paraId="07741E95" w14:textId="29712B9B" w:rsidR="00FA13C7" w:rsidRDefault="00FA13C7" w:rsidP="00A12E25">
      <w:pPr>
        <w:pStyle w:val="NoSpacing"/>
        <w:ind w:firstLine="720"/>
        <w:rPr>
          <w:rFonts w:ascii="Arial" w:hAnsi="Arial" w:cs="Arial"/>
        </w:rPr>
      </w:pPr>
      <w:r w:rsidRPr="00B95887">
        <w:rPr>
          <w:rFonts w:ascii="Arial" w:hAnsi="Arial" w:cs="Arial"/>
          <w:b/>
          <w:bCs/>
        </w:rPr>
        <w:t>RES 1</w:t>
      </w:r>
      <w:r w:rsidR="005E3AB3">
        <w:rPr>
          <w:rFonts w:ascii="Arial" w:hAnsi="Arial" w:cs="Arial"/>
          <w:b/>
          <w:bCs/>
        </w:rPr>
        <w:t>40</w:t>
      </w:r>
      <w:r>
        <w:rPr>
          <w:rFonts w:ascii="Arial" w:hAnsi="Arial" w:cs="Arial"/>
        </w:rPr>
        <w:tab/>
      </w:r>
      <w:r w:rsidRPr="00B95887">
        <w:rPr>
          <w:rFonts w:ascii="Arial" w:hAnsi="Arial" w:cs="Arial"/>
          <w:b/>
          <w:bCs/>
        </w:rPr>
        <w:t>Resolved</w:t>
      </w:r>
      <w:r>
        <w:rPr>
          <w:rFonts w:ascii="Arial" w:hAnsi="Arial" w:cs="Arial"/>
        </w:rPr>
        <w:t>:  that Cllr D Walford would be appointed as Vice Chair.</w:t>
      </w:r>
    </w:p>
    <w:p w14:paraId="0CC5EDAF" w14:textId="77777777" w:rsidR="00FA13C7" w:rsidRDefault="00FA13C7" w:rsidP="005F3BFA">
      <w:pPr>
        <w:pStyle w:val="NoSpacing"/>
        <w:rPr>
          <w:rFonts w:ascii="Arial" w:hAnsi="Arial" w:cs="Arial"/>
        </w:rPr>
      </w:pPr>
    </w:p>
    <w:p w14:paraId="203C04DA" w14:textId="77777777" w:rsidR="00FA13C7" w:rsidRDefault="00FA13C7" w:rsidP="00A12E25">
      <w:pPr>
        <w:pStyle w:val="NoSpacing"/>
        <w:ind w:firstLine="720"/>
        <w:rPr>
          <w:rFonts w:ascii="Arial" w:hAnsi="Arial" w:cs="Arial"/>
          <w:b/>
          <w:bCs/>
        </w:rPr>
      </w:pPr>
      <w:r w:rsidRPr="00B95887">
        <w:rPr>
          <w:rFonts w:ascii="Arial" w:hAnsi="Arial" w:cs="Arial"/>
          <w:b/>
          <w:bCs/>
        </w:rPr>
        <w:t>5/01-09-20</w:t>
      </w:r>
      <w:r>
        <w:rPr>
          <w:rFonts w:ascii="Arial" w:hAnsi="Arial" w:cs="Arial"/>
        </w:rPr>
        <w:tab/>
      </w:r>
      <w:r w:rsidR="006A7BB8">
        <w:rPr>
          <w:rFonts w:ascii="Arial" w:hAnsi="Arial" w:cs="Arial"/>
          <w:b/>
          <w:bCs/>
        </w:rPr>
        <w:t xml:space="preserve">Declaration of acceptance of office </w:t>
      </w:r>
    </w:p>
    <w:p w14:paraId="3992F477" w14:textId="77777777" w:rsidR="00FA13C7" w:rsidRDefault="00FA13C7" w:rsidP="00FA13C7">
      <w:pPr>
        <w:pStyle w:val="NoSpacing"/>
        <w:rPr>
          <w:rFonts w:ascii="Arial" w:hAnsi="Arial" w:cs="Arial"/>
          <w:b/>
          <w:bCs/>
        </w:rPr>
      </w:pPr>
    </w:p>
    <w:p w14:paraId="55B947D4" w14:textId="3DE26C7D" w:rsidR="00FA13C7" w:rsidRPr="00FA13C7" w:rsidRDefault="00FA13C7" w:rsidP="00A12E25">
      <w:pPr>
        <w:pStyle w:val="NoSpacing"/>
        <w:ind w:left="2160" w:hanging="1440"/>
        <w:rPr>
          <w:rFonts w:ascii="Arial" w:hAnsi="Arial" w:cs="Arial"/>
        </w:rPr>
      </w:pPr>
      <w:r>
        <w:rPr>
          <w:rFonts w:ascii="Arial" w:hAnsi="Arial" w:cs="Arial"/>
          <w:b/>
          <w:bCs/>
        </w:rPr>
        <w:t>RES 1</w:t>
      </w:r>
      <w:r w:rsidR="005E3AB3">
        <w:rPr>
          <w:rFonts w:ascii="Arial" w:hAnsi="Arial" w:cs="Arial"/>
          <w:b/>
          <w:bCs/>
        </w:rPr>
        <w:t>41</w:t>
      </w:r>
      <w:r>
        <w:rPr>
          <w:rFonts w:ascii="Arial" w:hAnsi="Arial" w:cs="Arial"/>
          <w:b/>
          <w:bCs/>
        </w:rPr>
        <w:tab/>
        <w:t xml:space="preserve">Resolved: </w:t>
      </w:r>
      <w:r w:rsidRPr="00FA13C7">
        <w:rPr>
          <w:rFonts w:ascii="Arial" w:hAnsi="Arial" w:cs="Arial"/>
        </w:rPr>
        <w:t>that the declaration of acceptance of office would be sent to the Vice Chair for completion before the next parish council meeting</w:t>
      </w:r>
    </w:p>
    <w:p w14:paraId="40057E9C" w14:textId="77777777" w:rsidR="00FA13C7" w:rsidRDefault="00FA13C7" w:rsidP="00FA13C7">
      <w:pPr>
        <w:pStyle w:val="NoSpacing"/>
        <w:rPr>
          <w:rFonts w:ascii="Arial" w:hAnsi="Arial" w:cs="Arial"/>
          <w:b/>
          <w:bCs/>
        </w:rPr>
      </w:pPr>
    </w:p>
    <w:p w14:paraId="2DD70469" w14:textId="77777777" w:rsidR="00FA13C7" w:rsidRDefault="00FA13C7" w:rsidP="00A12E25">
      <w:pPr>
        <w:pStyle w:val="NoSpacing"/>
        <w:ind w:firstLine="720"/>
        <w:rPr>
          <w:rFonts w:ascii="Arial" w:hAnsi="Arial" w:cs="Arial"/>
        </w:rPr>
      </w:pPr>
      <w:r>
        <w:rPr>
          <w:rFonts w:ascii="Arial" w:hAnsi="Arial" w:cs="Arial"/>
          <w:b/>
          <w:bCs/>
        </w:rPr>
        <w:t>6/01-09-20</w:t>
      </w:r>
      <w:r>
        <w:rPr>
          <w:rFonts w:ascii="Arial" w:hAnsi="Arial" w:cs="Arial"/>
          <w:b/>
          <w:bCs/>
        </w:rPr>
        <w:tab/>
      </w:r>
      <w:r w:rsidR="000D06E6" w:rsidRPr="00AA67C2">
        <w:rPr>
          <w:rFonts w:ascii="Arial" w:hAnsi="Arial" w:cs="Arial"/>
          <w:b/>
          <w:bCs/>
        </w:rPr>
        <w:t>Minutes for approval</w:t>
      </w:r>
      <w:r w:rsidR="000D06E6">
        <w:rPr>
          <w:rFonts w:ascii="Arial" w:hAnsi="Arial" w:cs="Arial"/>
        </w:rPr>
        <w:t xml:space="preserve"> </w:t>
      </w:r>
    </w:p>
    <w:p w14:paraId="2CD0EC8A" w14:textId="77777777" w:rsidR="00FA13C7" w:rsidRDefault="00FA13C7" w:rsidP="000D06E6">
      <w:pPr>
        <w:pStyle w:val="NoSpacing"/>
        <w:rPr>
          <w:rFonts w:ascii="Arial" w:hAnsi="Arial" w:cs="Arial"/>
        </w:rPr>
      </w:pPr>
    </w:p>
    <w:p w14:paraId="660F2D0B" w14:textId="46206490" w:rsidR="00FA13C7" w:rsidRDefault="00FA13C7" w:rsidP="00A12E25">
      <w:pPr>
        <w:pStyle w:val="NoSpacing"/>
        <w:ind w:left="2160" w:hanging="1440"/>
        <w:rPr>
          <w:rFonts w:ascii="Arial" w:hAnsi="Arial" w:cs="Arial"/>
        </w:rPr>
      </w:pPr>
      <w:r w:rsidRPr="00B95887">
        <w:rPr>
          <w:rFonts w:ascii="Arial" w:hAnsi="Arial" w:cs="Arial"/>
          <w:b/>
          <w:bCs/>
        </w:rPr>
        <w:t>RES 1</w:t>
      </w:r>
      <w:r w:rsidR="005E3AB3">
        <w:rPr>
          <w:rFonts w:ascii="Arial" w:hAnsi="Arial" w:cs="Arial"/>
          <w:b/>
          <w:bCs/>
        </w:rPr>
        <w:t>42</w:t>
      </w:r>
      <w:r>
        <w:rPr>
          <w:rFonts w:ascii="Arial" w:hAnsi="Arial" w:cs="Arial"/>
        </w:rPr>
        <w:tab/>
      </w:r>
      <w:r w:rsidRPr="00FA13C7">
        <w:rPr>
          <w:rFonts w:ascii="Arial" w:hAnsi="Arial" w:cs="Arial"/>
          <w:b/>
          <w:bCs/>
        </w:rPr>
        <w:t>Resolved</w:t>
      </w:r>
      <w:r>
        <w:rPr>
          <w:rFonts w:ascii="Arial" w:hAnsi="Arial" w:cs="Arial"/>
        </w:rPr>
        <w:t>: that following minor changes, the minutes of the meeting of the 28</w:t>
      </w:r>
      <w:r w:rsidRPr="00FA13C7">
        <w:rPr>
          <w:rFonts w:ascii="Arial" w:hAnsi="Arial" w:cs="Arial"/>
          <w:vertAlign w:val="superscript"/>
        </w:rPr>
        <w:t>th</w:t>
      </w:r>
      <w:r>
        <w:rPr>
          <w:rFonts w:ascii="Arial" w:hAnsi="Arial" w:cs="Arial"/>
        </w:rPr>
        <w:t xml:space="preserve"> July, 2020, be signed as an accurate and factual record by the Chair.</w:t>
      </w:r>
    </w:p>
    <w:p w14:paraId="6F3FE0B3" w14:textId="77777777" w:rsidR="00FA13C7" w:rsidRDefault="00FA13C7" w:rsidP="00FA13C7">
      <w:pPr>
        <w:pStyle w:val="NoSpacing"/>
        <w:ind w:left="1440"/>
        <w:rPr>
          <w:rFonts w:ascii="Arial" w:hAnsi="Arial" w:cs="Arial"/>
        </w:rPr>
      </w:pPr>
    </w:p>
    <w:p w14:paraId="009C2DD7" w14:textId="77777777" w:rsidR="00686351" w:rsidRDefault="00FA13C7" w:rsidP="00A12E25">
      <w:pPr>
        <w:pStyle w:val="NoSpacing"/>
        <w:ind w:firstLine="720"/>
        <w:rPr>
          <w:rFonts w:ascii="Arial" w:hAnsi="Arial" w:cs="Arial"/>
          <w:b/>
          <w:bCs/>
        </w:rPr>
      </w:pPr>
      <w:r>
        <w:rPr>
          <w:rFonts w:ascii="Arial" w:hAnsi="Arial" w:cs="Arial"/>
          <w:b/>
          <w:bCs/>
        </w:rPr>
        <w:t>7/01-09-20</w:t>
      </w:r>
      <w:r>
        <w:rPr>
          <w:rFonts w:ascii="Arial" w:hAnsi="Arial" w:cs="Arial"/>
          <w:b/>
          <w:bCs/>
        </w:rPr>
        <w:tab/>
      </w:r>
      <w:r w:rsidR="00AA67C2" w:rsidRPr="00AA67C2">
        <w:rPr>
          <w:rFonts w:ascii="Arial" w:hAnsi="Arial" w:cs="Arial"/>
          <w:b/>
          <w:bCs/>
        </w:rPr>
        <w:t xml:space="preserve">Committees </w:t>
      </w:r>
    </w:p>
    <w:p w14:paraId="0297397F" w14:textId="77777777" w:rsidR="00FA13C7" w:rsidRDefault="00FA13C7" w:rsidP="005F3BFA">
      <w:pPr>
        <w:pStyle w:val="NoSpacing"/>
        <w:rPr>
          <w:rFonts w:ascii="Arial" w:hAnsi="Arial" w:cs="Arial"/>
          <w:b/>
          <w:bCs/>
        </w:rPr>
      </w:pPr>
    </w:p>
    <w:p w14:paraId="7E856CF0" w14:textId="4844A31C" w:rsidR="00B511B6" w:rsidRPr="00B95887" w:rsidRDefault="00FA13C7" w:rsidP="00A12E25">
      <w:pPr>
        <w:pStyle w:val="NoSpacing"/>
        <w:ind w:firstLine="720"/>
        <w:rPr>
          <w:rFonts w:ascii="Arial" w:hAnsi="Arial" w:cs="Arial"/>
        </w:rPr>
      </w:pPr>
      <w:r>
        <w:rPr>
          <w:rFonts w:ascii="Arial" w:hAnsi="Arial" w:cs="Arial"/>
          <w:b/>
          <w:bCs/>
        </w:rPr>
        <w:t>RES</w:t>
      </w:r>
      <w:r w:rsidR="005E3AB3">
        <w:rPr>
          <w:rFonts w:ascii="Arial" w:hAnsi="Arial" w:cs="Arial"/>
          <w:b/>
          <w:bCs/>
        </w:rPr>
        <w:t xml:space="preserve"> 143</w:t>
      </w:r>
      <w:r>
        <w:rPr>
          <w:rFonts w:ascii="Arial" w:hAnsi="Arial" w:cs="Arial"/>
          <w:b/>
          <w:bCs/>
        </w:rPr>
        <w:tab/>
        <w:t xml:space="preserve">Resolved: </w:t>
      </w:r>
      <w:r w:rsidRPr="00B95887">
        <w:rPr>
          <w:rFonts w:ascii="Arial" w:hAnsi="Arial" w:cs="Arial"/>
        </w:rPr>
        <w:t xml:space="preserve">that </w:t>
      </w:r>
      <w:r w:rsidR="00B95887">
        <w:rPr>
          <w:rFonts w:ascii="Arial" w:hAnsi="Arial" w:cs="Arial"/>
        </w:rPr>
        <w:t>th</w:t>
      </w:r>
      <w:r w:rsidR="005E3AB3">
        <w:rPr>
          <w:rFonts w:ascii="Arial" w:hAnsi="Arial" w:cs="Arial"/>
        </w:rPr>
        <w:t>e</w:t>
      </w:r>
      <w:r w:rsidR="00B95887">
        <w:rPr>
          <w:rFonts w:ascii="Arial" w:hAnsi="Arial" w:cs="Arial"/>
        </w:rPr>
        <w:t xml:space="preserve"> </w:t>
      </w:r>
      <w:r w:rsidRPr="00B95887">
        <w:rPr>
          <w:rFonts w:ascii="Arial" w:hAnsi="Arial" w:cs="Arial"/>
        </w:rPr>
        <w:t xml:space="preserve">Finance Committee </w:t>
      </w:r>
      <w:r w:rsidR="00B511B6" w:rsidRPr="00B95887">
        <w:rPr>
          <w:rFonts w:ascii="Arial" w:hAnsi="Arial" w:cs="Arial"/>
        </w:rPr>
        <w:t>continues</w:t>
      </w:r>
      <w:r w:rsidRPr="00B95887">
        <w:rPr>
          <w:rFonts w:ascii="Arial" w:hAnsi="Arial" w:cs="Arial"/>
        </w:rPr>
        <w:t xml:space="preserve">.  Cllrs E Coleman, </w:t>
      </w:r>
      <w:r w:rsidR="00907712">
        <w:rPr>
          <w:rFonts w:ascii="Arial" w:hAnsi="Arial" w:cs="Arial"/>
        </w:rPr>
        <w:t>H Pointer</w:t>
      </w:r>
      <w:r w:rsidR="00B95887">
        <w:rPr>
          <w:rFonts w:ascii="Arial" w:hAnsi="Arial" w:cs="Arial"/>
        </w:rPr>
        <w:t xml:space="preserve"> </w:t>
      </w:r>
      <w:r w:rsidRPr="00B95887">
        <w:rPr>
          <w:rFonts w:ascii="Arial" w:hAnsi="Arial" w:cs="Arial"/>
        </w:rPr>
        <w:t xml:space="preserve">and </w:t>
      </w:r>
    </w:p>
    <w:p w14:paraId="5FB13A8B" w14:textId="77777777" w:rsidR="00FA13C7" w:rsidRPr="00B95887" w:rsidRDefault="00FA13C7" w:rsidP="00A12E25">
      <w:pPr>
        <w:pStyle w:val="NoSpacing"/>
        <w:ind w:left="1440" w:firstLine="720"/>
        <w:rPr>
          <w:rFonts w:ascii="Arial" w:hAnsi="Arial" w:cs="Arial"/>
        </w:rPr>
      </w:pPr>
      <w:r w:rsidRPr="00B95887">
        <w:rPr>
          <w:rFonts w:ascii="Arial" w:hAnsi="Arial" w:cs="Arial"/>
        </w:rPr>
        <w:t>P Shipley</w:t>
      </w:r>
      <w:r w:rsidR="00B95887">
        <w:rPr>
          <w:rFonts w:ascii="Arial" w:hAnsi="Arial" w:cs="Arial"/>
        </w:rPr>
        <w:t xml:space="preserve"> were elected as members.</w:t>
      </w:r>
    </w:p>
    <w:p w14:paraId="2D1FC1AF" w14:textId="77777777" w:rsidR="00FA13C7" w:rsidRDefault="00FA13C7" w:rsidP="005F3BFA">
      <w:pPr>
        <w:pStyle w:val="NoSpacing"/>
        <w:rPr>
          <w:rFonts w:ascii="Arial" w:hAnsi="Arial" w:cs="Arial"/>
          <w:b/>
          <w:bCs/>
        </w:rPr>
      </w:pPr>
    </w:p>
    <w:p w14:paraId="130E6115" w14:textId="77777777" w:rsidR="00A12E25" w:rsidRDefault="00FA13C7" w:rsidP="00A12E25">
      <w:pPr>
        <w:pStyle w:val="NoSpacing"/>
        <w:ind w:firstLine="720"/>
        <w:rPr>
          <w:rFonts w:ascii="Arial" w:hAnsi="Arial" w:cs="Arial"/>
        </w:rPr>
      </w:pPr>
      <w:r>
        <w:rPr>
          <w:rFonts w:ascii="Arial" w:hAnsi="Arial" w:cs="Arial"/>
          <w:b/>
          <w:bCs/>
        </w:rPr>
        <w:t>RES</w:t>
      </w:r>
      <w:r w:rsidR="005E3AB3">
        <w:rPr>
          <w:rFonts w:ascii="Arial" w:hAnsi="Arial" w:cs="Arial"/>
          <w:b/>
          <w:bCs/>
        </w:rPr>
        <w:t xml:space="preserve"> 144</w:t>
      </w:r>
      <w:r>
        <w:rPr>
          <w:rFonts w:ascii="Arial" w:hAnsi="Arial" w:cs="Arial"/>
          <w:b/>
          <w:bCs/>
        </w:rPr>
        <w:tab/>
        <w:t xml:space="preserve">Resolved: </w:t>
      </w:r>
      <w:r w:rsidRPr="00B95887">
        <w:rPr>
          <w:rFonts w:ascii="Arial" w:hAnsi="Arial" w:cs="Arial"/>
        </w:rPr>
        <w:t xml:space="preserve">that </w:t>
      </w:r>
      <w:r w:rsidR="00B95887" w:rsidRPr="00B95887">
        <w:rPr>
          <w:rFonts w:ascii="Arial" w:hAnsi="Arial" w:cs="Arial"/>
        </w:rPr>
        <w:t>the</w:t>
      </w:r>
      <w:r w:rsidRPr="00B95887">
        <w:rPr>
          <w:rFonts w:ascii="Arial" w:hAnsi="Arial" w:cs="Arial"/>
        </w:rPr>
        <w:t xml:space="preserve"> </w:t>
      </w:r>
      <w:r w:rsidR="00907712">
        <w:rPr>
          <w:rFonts w:ascii="Arial" w:hAnsi="Arial" w:cs="Arial"/>
        </w:rPr>
        <w:t xml:space="preserve">Personnel &amp; </w:t>
      </w:r>
      <w:r w:rsidRPr="00B95887">
        <w:rPr>
          <w:rFonts w:ascii="Arial" w:hAnsi="Arial" w:cs="Arial"/>
        </w:rPr>
        <w:t xml:space="preserve">Staffing Committee </w:t>
      </w:r>
      <w:r w:rsidR="00B511B6" w:rsidRPr="00B95887">
        <w:rPr>
          <w:rFonts w:ascii="Arial" w:hAnsi="Arial" w:cs="Arial"/>
        </w:rPr>
        <w:t>continues</w:t>
      </w:r>
      <w:r w:rsidRPr="00B95887">
        <w:rPr>
          <w:rFonts w:ascii="Arial" w:hAnsi="Arial" w:cs="Arial"/>
        </w:rPr>
        <w:t xml:space="preserve">.  Cllrs P Shipley, </w:t>
      </w:r>
    </w:p>
    <w:p w14:paraId="23DF806E" w14:textId="331645DD" w:rsidR="00B511B6" w:rsidRPr="00B95887" w:rsidRDefault="00FA13C7" w:rsidP="00A12E25">
      <w:pPr>
        <w:pStyle w:val="NoSpacing"/>
        <w:ind w:left="1440" w:firstLine="720"/>
        <w:rPr>
          <w:rFonts w:ascii="Arial" w:hAnsi="Arial" w:cs="Arial"/>
        </w:rPr>
      </w:pPr>
      <w:r w:rsidRPr="00B95887">
        <w:rPr>
          <w:rFonts w:ascii="Arial" w:hAnsi="Arial" w:cs="Arial"/>
        </w:rPr>
        <w:t xml:space="preserve">D </w:t>
      </w:r>
      <w:proofErr w:type="gramStart"/>
      <w:r w:rsidRPr="00B95887">
        <w:rPr>
          <w:rFonts w:ascii="Arial" w:hAnsi="Arial" w:cs="Arial"/>
        </w:rPr>
        <w:t xml:space="preserve">Walford, </w:t>
      </w:r>
      <w:r w:rsidR="00B511B6" w:rsidRPr="00B95887">
        <w:rPr>
          <w:rFonts w:ascii="Arial" w:hAnsi="Arial" w:cs="Arial"/>
        </w:rPr>
        <w:t xml:space="preserve"> D</w:t>
      </w:r>
      <w:proofErr w:type="gramEnd"/>
      <w:r w:rsidR="00B511B6" w:rsidRPr="00B95887">
        <w:rPr>
          <w:rFonts w:ascii="Arial" w:hAnsi="Arial" w:cs="Arial"/>
        </w:rPr>
        <w:t xml:space="preserve"> Milner</w:t>
      </w:r>
      <w:r w:rsidR="00B95887" w:rsidRPr="00B95887">
        <w:rPr>
          <w:rFonts w:ascii="Arial" w:hAnsi="Arial" w:cs="Arial"/>
        </w:rPr>
        <w:t xml:space="preserve"> were elected as members.</w:t>
      </w:r>
    </w:p>
    <w:p w14:paraId="504ED0EE" w14:textId="77777777" w:rsidR="00B511B6" w:rsidRPr="00B95887" w:rsidRDefault="00B511B6" w:rsidP="005F3BFA">
      <w:pPr>
        <w:pStyle w:val="NoSpacing"/>
        <w:rPr>
          <w:rFonts w:ascii="Arial" w:hAnsi="Arial" w:cs="Arial"/>
        </w:rPr>
      </w:pPr>
    </w:p>
    <w:p w14:paraId="7AB2138C" w14:textId="77777777" w:rsidR="00B511B6" w:rsidRDefault="00B511B6" w:rsidP="00A12E25">
      <w:pPr>
        <w:pStyle w:val="NoSpacing"/>
        <w:ind w:firstLine="720"/>
        <w:rPr>
          <w:rFonts w:ascii="Arial" w:hAnsi="Arial" w:cs="Arial"/>
          <w:b/>
          <w:bCs/>
        </w:rPr>
      </w:pPr>
      <w:r>
        <w:rPr>
          <w:rFonts w:ascii="Arial" w:hAnsi="Arial" w:cs="Arial"/>
          <w:b/>
          <w:bCs/>
        </w:rPr>
        <w:lastRenderedPageBreak/>
        <w:t>8/01-09-20</w:t>
      </w:r>
      <w:r>
        <w:rPr>
          <w:rFonts w:ascii="Arial" w:hAnsi="Arial" w:cs="Arial"/>
          <w:b/>
          <w:bCs/>
        </w:rPr>
        <w:tab/>
      </w:r>
      <w:r w:rsidR="000D06E6" w:rsidRPr="000D06E6">
        <w:rPr>
          <w:rFonts w:ascii="Arial" w:hAnsi="Arial" w:cs="Arial"/>
          <w:b/>
          <w:bCs/>
        </w:rPr>
        <w:t>Working groups</w:t>
      </w:r>
    </w:p>
    <w:p w14:paraId="1CA4E0F1" w14:textId="77777777" w:rsidR="00B511B6" w:rsidRDefault="00B511B6" w:rsidP="005F3BFA">
      <w:pPr>
        <w:pStyle w:val="NoSpacing"/>
        <w:rPr>
          <w:rFonts w:ascii="Arial" w:hAnsi="Arial" w:cs="Arial"/>
          <w:b/>
          <w:bCs/>
        </w:rPr>
      </w:pPr>
    </w:p>
    <w:p w14:paraId="7C56336C" w14:textId="29A951B1" w:rsidR="000D06E6" w:rsidRDefault="00B511B6" w:rsidP="00A12E25">
      <w:pPr>
        <w:pStyle w:val="NoSpacing"/>
        <w:ind w:firstLine="720"/>
        <w:rPr>
          <w:rFonts w:ascii="Arial" w:hAnsi="Arial" w:cs="Arial"/>
        </w:rPr>
      </w:pPr>
      <w:r>
        <w:rPr>
          <w:rFonts w:ascii="Arial" w:hAnsi="Arial" w:cs="Arial"/>
          <w:b/>
          <w:bCs/>
        </w:rPr>
        <w:t>RES</w:t>
      </w:r>
      <w:r w:rsidR="005E3AB3">
        <w:rPr>
          <w:rFonts w:ascii="Arial" w:hAnsi="Arial" w:cs="Arial"/>
          <w:b/>
          <w:bCs/>
        </w:rPr>
        <w:t xml:space="preserve"> 145</w:t>
      </w:r>
      <w:r>
        <w:rPr>
          <w:rFonts w:ascii="Arial" w:hAnsi="Arial" w:cs="Arial"/>
          <w:b/>
          <w:bCs/>
        </w:rPr>
        <w:tab/>
        <w:t xml:space="preserve">Resolved: </w:t>
      </w:r>
      <w:r w:rsidRPr="00B95887">
        <w:rPr>
          <w:rFonts w:ascii="Arial" w:hAnsi="Arial" w:cs="Arial"/>
        </w:rPr>
        <w:t xml:space="preserve">that </w:t>
      </w:r>
      <w:r w:rsidR="005E3AB3">
        <w:rPr>
          <w:rFonts w:ascii="Arial" w:hAnsi="Arial" w:cs="Arial"/>
        </w:rPr>
        <w:t xml:space="preserve">the following working groups be appointed. </w:t>
      </w:r>
    </w:p>
    <w:p w14:paraId="5FAFB6F6" w14:textId="77777777" w:rsidR="00973F42" w:rsidRDefault="00973F42" w:rsidP="005F3BFA">
      <w:pPr>
        <w:pStyle w:val="NoSpacing"/>
        <w:rPr>
          <w:rFonts w:ascii="Arial" w:hAnsi="Arial" w:cs="Arial"/>
        </w:rPr>
      </w:pPr>
    </w:p>
    <w:p w14:paraId="554932E5" w14:textId="23D9EDB6" w:rsidR="005429CD" w:rsidRDefault="005429CD" w:rsidP="005F3BFA">
      <w:pPr>
        <w:pStyle w:val="NoSpacing"/>
        <w:rPr>
          <w:rFonts w:ascii="Arial" w:hAnsi="Arial" w:cs="Arial"/>
        </w:rPr>
      </w:pPr>
      <w:r>
        <w:rPr>
          <w:rFonts w:ascii="Arial" w:hAnsi="Arial" w:cs="Arial"/>
        </w:rPr>
        <w:tab/>
      </w:r>
      <w:r>
        <w:rPr>
          <w:rFonts w:ascii="Arial" w:hAnsi="Arial" w:cs="Arial"/>
        </w:rPr>
        <w:tab/>
      </w:r>
      <w:r w:rsidR="00A12E25">
        <w:rPr>
          <w:rFonts w:ascii="Arial" w:hAnsi="Arial" w:cs="Arial"/>
        </w:rPr>
        <w:tab/>
      </w:r>
      <w:r>
        <w:rPr>
          <w:rFonts w:ascii="Arial" w:hAnsi="Arial" w:cs="Arial"/>
        </w:rPr>
        <w:t>Woodland – Membership – Cllrs J Bristow, H Pointer, D Walford</w:t>
      </w:r>
      <w:r w:rsidR="00A7031F">
        <w:rPr>
          <w:rFonts w:ascii="Arial" w:hAnsi="Arial" w:cs="Arial"/>
        </w:rPr>
        <w:t>. P Shipley</w:t>
      </w:r>
    </w:p>
    <w:p w14:paraId="3BD39EF1" w14:textId="7A8113DD" w:rsidR="005429CD" w:rsidRDefault="005429CD" w:rsidP="005F3BFA">
      <w:pPr>
        <w:pStyle w:val="NoSpacing"/>
        <w:rPr>
          <w:rFonts w:ascii="Arial" w:hAnsi="Arial" w:cs="Arial"/>
        </w:rPr>
      </w:pPr>
      <w:r>
        <w:rPr>
          <w:rFonts w:ascii="Arial" w:hAnsi="Arial" w:cs="Arial"/>
        </w:rPr>
        <w:tab/>
      </w:r>
      <w:r w:rsidR="002925A9">
        <w:rPr>
          <w:rFonts w:ascii="Arial" w:hAnsi="Arial" w:cs="Arial"/>
        </w:rPr>
        <w:tab/>
      </w:r>
      <w:r w:rsidR="00A12E25">
        <w:rPr>
          <w:rFonts w:ascii="Arial" w:hAnsi="Arial" w:cs="Arial"/>
        </w:rPr>
        <w:tab/>
      </w:r>
      <w:r>
        <w:rPr>
          <w:rFonts w:ascii="Arial" w:hAnsi="Arial" w:cs="Arial"/>
        </w:rPr>
        <w:t>Policies/Filing – Membership – Cllrs J Bristow, E Coleman, D Milner</w:t>
      </w:r>
    </w:p>
    <w:p w14:paraId="49ABEE97" w14:textId="44E400B1" w:rsidR="00A7031F" w:rsidRDefault="00973F42" w:rsidP="005F3BFA">
      <w:pPr>
        <w:pStyle w:val="NoSpacing"/>
        <w:rPr>
          <w:rFonts w:ascii="Arial" w:hAnsi="Arial" w:cs="Arial"/>
        </w:rPr>
      </w:pPr>
      <w:r>
        <w:rPr>
          <w:rFonts w:ascii="Arial" w:hAnsi="Arial" w:cs="Arial"/>
        </w:rPr>
        <w:tab/>
      </w:r>
      <w:r>
        <w:rPr>
          <w:rFonts w:ascii="Arial" w:hAnsi="Arial" w:cs="Arial"/>
        </w:rPr>
        <w:tab/>
      </w:r>
      <w:r w:rsidR="00A12E25">
        <w:rPr>
          <w:rFonts w:ascii="Arial" w:hAnsi="Arial" w:cs="Arial"/>
        </w:rPr>
        <w:tab/>
      </w:r>
      <w:r>
        <w:rPr>
          <w:rFonts w:ascii="Arial" w:hAnsi="Arial" w:cs="Arial"/>
        </w:rPr>
        <w:t>Flooding – Membership – Cllrs E Coleman, J Bristow</w:t>
      </w:r>
    </w:p>
    <w:p w14:paraId="3F70488C" w14:textId="79FB666E" w:rsidR="005429CD" w:rsidRDefault="00A7031F" w:rsidP="005F3BFA">
      <w:pPr>
        <w:pStyle w:val="NoSpacing"/>
        <w:rPr>
          <w:rFonts w:ascii="Arial" w:hAnsi="Arial" w:cs="Arial"/>
        </w:rPr>
      </w:pPr>
      <w:r>
        <w:rPr>
          <w:rFonts w:ascii="Arial" w:hAnsi="Arial" w:cs="Arial"/>
        </w:rPr>
        <w:tab/>
      </w:r>
      <w:r>
        <w:rPr>
          <w:rFonts w:ascii="Arial" w:hAnsi="Arial" w:cs="Arial"/>
        </w:rPr>
        <w:tab/>
      </w:r>
      <w:r w:rsidR="00A12E25">
        <w:rPr>
          <w:rFonts w:ascii="Arial" w:hAnsi="Arial" w:cs="Arial"/>
        </w:rPr>
        <w:tab/>
      </w:r>
      <w:r>
        <w:rPr>
          <w:rFonts w:ascii="Arial" w:hAnsi="Arial" w:cs="Arial"/>
        </w:rPr>
        <w:t>Website &amp; Document Retention – Cllrs E Coleman, D Milner and Clerk</w:t>
      </w:r>
      <w:r w:rsidR="005429CD">
        <w:rPr>
          <w:rFonts w:ascii="Arial" w:hAnsi="Arial" w:cs="Arial"/>
        </w:rPr>
        <w:tab/>
      </w:r>
      <w:r w:rsidR="005429CD">
        <w:rPr>
          <w:rFonts w:ascii="Arial" w:hAnsi="Arial" w:cs="Arial"/>
        </w:rPr>
        <w:tab/>
      </w:r>
    </w:p>
    <w:p w14:paraId="52A35296" w14:textId="57AE25C0" w:rsidR="005429CD" w:rsidRDefault="005429CD" w:rsidP="005F3BFA">
      <w:pPr>
        <w:pStyle w:val="NoSpacing"/>
        <w:rPr>
          <w:rFonts w:ascii="Arial" w:hAnsi="Arial" w:cs="Arial"/>
        </w:rPr>
      </w:pPr>
      <w:r>
        <w:rPr>
          <w:rFonts w:ascii="Arial" w:hAnsi="Arial" w:cs="Arial"/>
        </w:rPr>
        <w:tab/>
      </w:r>
      <w:r>
        <w:rPr>
          <w:rFonts w:ascii="Arial" w:hAnsi="Arial" w:cs="Arial"/>
        </w:rPr>
        <w:tab/>
      </w:r>
    </w:p>
    <w:p w14:paraId="17B97306" w14:textId="77777777" w:rsidR="008371CF" w:rsidRDefault="006A7BB8" w:rsidP="00A12E25">
      <w:pPr>
        <w:pStyle w:val="NoSpacing"/>
        <w:ind w:firstLine="720"/>
        <w:rPr>
          <w:rFonts w:ascii="Arial" w:hAnsi="Arial" w:cs="Arial"/>
        </w:rPr>
      </w:pPr>
      <w:r>
        <w:rPr>
          <w:rFonts w:ascii="Arial" w:hAnsi="Arial" w:cs="Arial"/>
          <w:b/>
          <w:bCs/>
        </w:rPr>
        <w:t>9</w:t>
      </w:r>
      <w:r w:rsidR="008371CF">
        <w:rPr>
          <w:rFonts w:ascii="Arial" w:hAnsi="Arial" w:cs="Arial"/>
          <w:b/>
          <w:bCs/>
        </w:rPr>
        <w:t>/</w:t>
      </w:r>
      <w:r w:rsidR="00B95887">
        <w:rPr>
          <w:rFonts w:ascii="Arial" w:hAnsi="Arial" w:cs="Arial"/>
          <w:b/>
          <w:bCs/>
        </w:rPr>
        <w:t>0</w:t>
      </w:r>
      <w:r w:rsidR="008371CF">
        <w:rPr>
          <w:rFonts w:ascii="Arial" w:hAnsi="Arial" w:cs="Arial"/>
          <w:b/>
          <w:bCs/>
        </w:rPr>
        <w:t>1-09-20</w:t>
      </w:r>
      <w:r w:rsidR="00981A12" w:rsidRPr="00981A12">
        <w:rPr>
          <w:rFonts w:ascii="Arial" w:hAnsi="Arial" w:cs="Arial"/>
          <w:b/>
          <w:bCs/>
        </w:rPr>
        <w:tab/>
        <w:t>Appointment of representatives</w:t>
      </w:r>
      <w:r w:rsidR="00981A12">
        <w:rPr>
          <w:rFonts w:ascii="Arial" w:hAnsi="Arial" w:cs="Arial"/>
        </w:rPr>
        <w:t xml:space="preserve"> </w:t>
      </w:r>
    </w:p>
    <w:p w14:paraId="407E6EF8" w14:textId="77777777" w:rsidR="008371CF" w:rsidRDefault="008371CF" w:rsidP="005F3BFA">
      <w:pPr>
        <w:pStyle w:val="NoSpacing"/>
        <w:rPr>
          <w:rFonts w:ascii="Arial" w:hAnsi="Arial" w:cs="Arial"/>
        </w:rPr>
      </w:pPr>
    </w:p>
    <w:p w14:paraId="4D73E600" w14:textId="09655F87" w:rsidR="00981A12" w:rsidRDefault="008371CF" w:rsidP="00A12E25">
      <w:pPr>
        <w:pStyle w:val="NoSpacing"/>
        <w:ind w:left="2160" w:hanging="1440"/>
        <w:rPr>
          <w:rFonts w:ascii="Arial" w:hAnsi="Arial" w:cs="Arial"/>
        </w:rPr>
      </w:pPr>
      <w:r w:rsidRPr="005E3AB3">
        <w:rPr>
          <w:rFonts w:ascii="Arial" w:hAnsi="Arial" w:cs="Arial"/>
          <w:b/>
          <w:bCs/>
        </w:rPr>
        <w:t>RES</w:t>
      </w:r>
      <w:r w:rsidR="005E3AB3" w:rsidRPr="005E3AB3">
        <w:rPr>
          <w:rFonts w:ascii="Arial" w:hAnsi="Arial" w:cs="Arial"/>
          <w:b/>
          <w:bCs/>
        </w:rPr>
        <w:t xml:space="preserve"> 146</w:t>
      </w:r>
      <w:r>
        <w:rPr>
          <w:rFonts w:ascii="Arial" w:hAnsi="Arial" w:cs="Arial"/>
        </w:rPr>
        <w:tab/>
      </w:r>
      <w:r w:rsidRPr="00B95887">
        <w:rPr>
          <w:rFonts w:ascii="Arial" w:hAnsi="Arial" w:cs="Arial"/>
          <w:b/>
          <w:bCs/>
        </w:rPr>
        <w:t>Resolved</w:t>
      </w:r>
      <w:r>
        <w:rPr>
          <w:rFonts w:ascii="Arial" w:hAnsi="Arial" w:cs="Arial"/>
        </w:rPr>
        <w:t>:  that Cllr D Walford will be the parish council representative</w:t>
      </w:r>
      <w:r w:rsidR="00B95887">
        <w:rPr>
          <w:rFonts w:ascii="Arial" w:hAnsi="Arial" w:cs="Arial"/>
        </w:rPr>
        <w:t xml:space="preserve"> for Newbold Quarry and Cllr P Shipley would be the representative for the Almshouses</w:t>
      </w:r>
    </w:p>
    <w:p w14:paraId="724B79E5" w14:textId="77777777" w:rsidR="008371CF" w:rsidRDefault="008371CF" w:rsidP="005F3BFA">
      <w:pPr>
        <w:pStyle w:val="NoSpacing"/>
        <w:rPr>
          <w:rFonts w:ascii="Arial" w:hAnsi="Arial" w:cs="Arial"/>
        </w:rPr>
      </w:pPr>
    </w:p>
    <w:p w14:paraId="5490359C" w14:textId="3A656541" w:rsidR="004A3938" w:rsidRDefault="006A7BB8" w:rsidP="00A12E25">
      <w:pPr>
        <w:pStyle w:val="NoSpacing"/>
        <w:ind w:firstLine="720"/>
        <w:rPr>
          <w:rFonts w:ascii="Arial" w:hAnsi="Arial" w:cs="Arial"/>
        </w:rPr>
      </w:pPr>
      <w:r>
        <w:rPr>
          <w:rFonts w:ascii="Arial" w:hAnsi="Arial" w:cs="Arial"/>
          <w:b/>
          <w:bCs/>
        </w:rPr>
        <w:t>10</w:t>
      </w:r>
      <w:r w:rsidR="00B95887">
        <w:rPr>
          <w:rFonts w:ascii="Arial" w:hAnsi="Arial" w:cs="Arial"/>
          <w:b/>
          <w:bCs/>
        </w:rPr>
        <w:t>/01-</w:t>
      </w:r>
      <w:r w:rsidR="005E3AB3">
        <w:rPr>
          <w:rFonts w:ascii="Arial" w:hAnsi="Arial" w:cs="Arial"/>
          <w:b/>
          <w:bCs/>
        </w:rPr>
        <w:t>0</w:t>
      </w:r>
      <w:r w:rsidR="00B95887">
        <w:rPr>
          <w:rFonts w:ascii="Arial" w:hAnsi="Arial" w:cs="Arial"/>
          <w:b/>
          <w:bCs/>
        </w:rPr>
        <w:t>9/20</w:t>
      </w:r>
      <w:r w:rsidR="00B95887">
        <w:rPr>
          <w:rFonts w:ascii="Arial" w:hAnsi="Arial" w:cs="Arial"/>
          <w:b/>
          <w:bCs/>
        </w:rPr>
        <w:tab/>
      </w:r>
      <w:r w:rsidR="000D06E6">
        <w:rPr>
          <w:rFonts w:ascii="Arial" w:hAnsi="Arial" w:cs="Arial"/>
          <w:b/>
          <w:bCs/>
        </w:rPr>
        <w:t>Business plan</w:t>
      </w:r>
      <w:r w:rsidR="00AA67C2">
        <w:rPr>
          <w:rFonts w:ascii="Arial" w:hAnsi="Arial" w:cs="Arial"/>
        </w:rPr>
        <w:t xml:space="preserve"> </w:t>
      </w:r>
    </w:p>
    <w:p w14:paraId="3B657F68" w14:textId="77777777" w:rsidR="00B95887" w:rsidRDefault="00B95887" w:rsidP="005F3BFA">
      <w:pPr>
        <w:pStyle w:val="NoSpacing"/>
        <w:rPr>
          <w:rFonts w:ascii="Arial" w:hAnsi="Arial" w:cs="Arial"/>
        </w:rPr>
      </w:pPr>
    </w:p>
    <w:p w14:paraId="3FD59B89" w14:textId="4F1BE4E1" w:rsidR="00B95887" w:rsidRDefault="005E3AB3" w:rsidP="00A12E25">
      <w:pPr>
        <w:pStyle w:val="NoSpacing"/>
        <w:ind w:left="2160" w:hanging="1440"/>
        <w:rPr>
          <w:rFonts w:ascii="Arial" w:hAnsi="Arial" w:cs="Arial"/>
        </w:rPr>
      </w:pPr>
      <w:r>
        <w:rPr>
          <w:rFonts w:ascii="Arial" w:hAnsi="Arial" w:cs="Arial"/>
          <w:b/>
          <w:bCs/>
        </w:rPr>
        <w:t>RES 147</w:t>
      </w:r>
      <w:r>
        <w:rPr>
          <w:rFonts w:ascii="Arial" w:hAnsi="Arial" w:cs="Arial"/>
          <w:b/>
          <w:bCs/>
        </w:rPr>
        <w:tab/>
      </w:r>
      <w:r w:rsidR="00B95887" w:rsidRPr="00B95887">
        <w:rPr>
          <w:rFonts w:ascii="Arial" w:hAnsi="Arial" w:cs="Arial"/>
          <w:b/>
          <w:bCs/>
        </w:rPr>
        <w:t>Resolved:</w:t>
      </w:r>
      <w:r w:rsidR="00B95887">
        <w:rPr>
          <w:rFonts w:ascii="Arial" w:hAnsi="Arial" w:cs="Arial"/>
        </w:rPr>
        <w:t xml:space="preserve">  that due to the </w:t>
      </w:r>
      <w:proofErr w:type="spellStart"/>
      <w:r w:rsidR="00B95887">
        <w:rPr>
          <w:rFonts w:ascii="Arial" w:hAnsi="Arial" w:cs="Arial"/>
        </w:rPr>
        <w:t>Covid</w:t>
      </w:r>
      <w:proofErr w:type="spellEnd"/>
      <w:r w:rsidR="00B95887">
        <w:rPr>
          <w:rFonts w:ascii="Arial" w:hAnsi="Arial" w:cs="Arial"/>
        </w:rPr>
        <w:t xml:space="preserve"> 19 pandemic the </w:t>
      </w:r>
      <w:r w:rsidR="002925A9">
        <w:rPr>
          <w:rFonts w:ascii="Arial" w:hAnsi="Arial" w:cs="Arial"/>
        </w:rPr>
        <w:t xml:space="preserve">period of the </w:t>
      </w:r>
      <w:r w:rsidR="00B95887">
        <w:rPr>
          <w:rFonts w:ascii="Arial" w:hAnsi="Arial" w:cs="Arial"/>
        </w:rPr>
        <w:t>existing plan wi</w:t>
      </w:r>
      <w:r w:rsidR="002925A9">
        <w:rPr>
          <w:rFonts w:ascii="Arial" w:hAnsi="Arial" w:cs="Arial"/>
        </w:rPr>
        <w:t xml:space="preserve">ll </w:t>
      </w:r>
      <w:r w:rsidR="005F75E3">
        <w:rPr>
          <w:rFonts w:ascii="Arial" w:hAnsi="Arial" w:cs="Arial"/>
        </w:rPr>
        <w:t>be</w:t>
      </w:r>
      <w:r w:rsidR="00B95887">
        <w:rPr>
          <w:rFonts w:ascii="Arial" w:hAnsi="Arial" w:cs="Arial"/>
        </w:rPr>
        <w:t xml:space="preserve"> modif</w:t>
      </w:r>
      <w:r w:rsidR="005F75E3">
        <w:rPr>
          <w:rFonts w:ascii="Arial" w:hAnsi="Arial" w:cs="Arial"/>
        </w:rPr>
        <w:t>ied to be</w:t>
      </w:r>
      <w:r w:rsidR="00B95887">
        <w:rPr>
          <w:rFonts w:ascii="Arial" w:hAnsi="Arial" w:cs="Arial"/>
        </w:rPr>
        <w:t xml:space="preserve"> extended to May 2021.</w:t>
      </w:r>
    </w:p>
    <w:p w14:paraId="00BCC00C" w14:textId="77777777" w:rsidR="00C01D09" w:rsidRDefault="00C01D09" w:rsidP="005F3BFA">
      <w:pPr>
        <w:pStyle w:val="NoSpacing"/>
        <w:rPr>
          <w:rFonts w:ascii="Arial" w:hAnsi="Arial" w:cs="Arial"/>
        </w:rPr>
      </w:pPr>
      <w:r>
        <w:rPr>
          <w:rFonts w:ascii="Arial" w:hAnsi="Arial" w:cs="Arial"/>
        </w:rPr>
        <w:t xml:space="preserve">  </w:t>
      </w:r>
    </w:p>
    <w:p w14:paraId="642047B3" w14:textId="10E586FE" w:rsidR="008371CF" w:rsidRDefault="000D06E6" w:rsidP="00A12E25">
      <w:pPr>
        <w:pStyle w:val="NoSpacing"/>
        <w:ind w:left="720"/>
        <w:rPr>
          <w:rFonts w:ascii="Arial" w:hAnsi="Arial" w:cs="Arial"/>
          <w:b/>
          <w:bCs/>
        </w:rPr>
      </w:pPr>
      <w:r w:rsidRPr="009B55CD">
        <w:rPr>
          <w:rFonts w:ascii="Arial" w:hAnsi="Arial" w:cs="Arial"/>
          <w:b/>
          <w:bCs/>
        </w:rPr>
        <w:t>1</w:t>
      </w:r>
      <w:r w:rsidR="006A7BB8">
        <w:rPr>
          <w:rFonts w:ascii="Arial" w:hAnsi="Arial" w:cs="Arial"/>
          <w:b/>
          <w:bCs/>
        </w:rPr>
        <w:t>1</w:t>
      </w:r>
      <w:r w:rsidR="00B95887">
        <w:rPr>
          <w:rFonts w:ascii="Arial" w:hAnsi="Arial" w:cs="Arial"/>
          <w:b/>
          <w:bCs/>
        </w:rPr>
        <w:t>/</w:t>
      </w:r>
      <w:r w:rsidR="005E3AB3">
        <w:rPr>
          <w:rFonts w:ascii="Arial" w:hAnsi="Arial" w:cs="Arial"/>
          <w:b/>
          <w:bCs/>
        </w:rPr>
        <w:t>0</w:t>
      </w:r>
      <w:r w:rsidR="00B95887">
        <w:rPr>
          <w:rFonts w:ascii="Arial" w:hAnsi="Arial" w:cs="Arial"/>
          <w:b/>
          <w:bCs/>
        </w:rPr>
        <w:t>1-9-20</w:t>
      </w:r>
      <w:r w:rsidR="00B95887">
        <w:rPr>
          <w:rFonts w:ascii="Arial" w:hAnsi="Arial" w:cs="Arial"/>
        </w:rPr>
        <w:tab/>
      </w:r>
      <w:r w:rsidRPr="006C51C8">
        <w:rPr>
          <w:rFonts w:ascii="Arial" w:hAnsi="Arial" w:cs="Arial"/>
          <w:b/>
          <w:bCs/>
        </w:rPr>
        <w:t>Standing orders</w:t>
      </w:r>
    </w:p>
    <w:p w14:paraId="456B98D6" w14:textId="77777777" w:rsidR="008371CF" w:rsidRDefault="008371CF" w:rsidP="006C51C8">
      <w:pPr>
        <w:pStyle w:val="NoSpacing"/>
        <w:ind w:left="720" w:hanging="720"/>
        <w:rPr>
          <w:rFonts w:ascii="Arial" w:hAnsi="Arial" w:cs="Arial"/>
          <w:b/>
          <w:bCs/>
        </w:rPr>
      </w:pPr>
    </w:p>
    <w:p w14:paraId="32F99D33" w14:textId="77777777" w:rsidR="00791DDA" w:rsidRDefault="005E3AB3" w:rsidP="00A12E25">
      <w:pPr>
        <w:pStyle w:val="NoSpacing"/>
        <w:ind w:left="1440" w:hanging="720"/>
        <w:rPr>
          <w:rFonts w:ascii="Arial" w:hAnsi="Arial" w:cs="Arial"/>
        </w:rPr>
      </w:pPr>
      <w:r>
        <w:rPr>
          <w:rFonts w:ascii="Arial" w:hAnsi="Arial" w:cs="Arial"/>
          <w:b/>
          <w:bCs/>
        </w:rPr>
        <w:t>RES 148</w:t>
      </w:r>
      <w:r>
        <w:rPr>
          <w:rFonts w:ascii="Arial" w:hAnsi="Arial" w:cs="Arial"/>
          <w:b/>
          <w:bCs/>
        </w:rPr>
        <w:tab/>
      </w:r>
      <w:r w:rsidR="008371CF">
        <w:rPr>
          <w:rFonts w:ascii="Arial" w:hAnsi="Arial" w:cs="Arial"/>
          <w:b/>
          <w:bCs/>
        </w:rPr>
        <w:t>Re</w:t>
      </w:r>
      <w:r w:rsidR="00B95887">
        <w:rPr>
          <w:rFonts w:ascii="Arial" w:hAnsi="Arial" w:cs="Arial"/>
          <w:b/>
          <w:bCs/>
        </w:rPr>
        <w:t>s</w:t>
      </w:r>
      <w:r w:rsidR="008371CF">
        <w:rPr>
          <w:rFonts w:ascii="Arial" w:hAnsi="Arial" w:cs="Arial"/>
          <w:b/>
          <w:bCs/>
        </w:rPr>
        <w:t>olved</w:t>
      </w:r>
      <w:r w:rsidR="008371CF" w:rsidRPr="00A80DB5">
        <w:rPr>
          <w:rFonts w:ascii="Arial" w:hAnsi="Arial" w:cs="Arial"/>
        </w:rPr>
        <w:t xml:space="preserve">:  that the two minor changes would be made </w:t>
      </w:r>
    </w:p>
    <w:p w14:paraId="683BDFC1" w14:textId="77777777" w:rsidR="00791DDA" w:rsidRDefault="00B95887" w:rsidP="00A12E25">
      <w:pPr>
        <w:pStyle w:val="NoSpacing"/>
        <w:ind w:left="1440" w:firstLine="720"/>
        <w:rPr>
          <w:rFonts w:ascii="Arial" w:hAnsi="Arial" w:cs="Arial"/>
        </w:rPr>
      </w:pPr>
      <w:r w:rsidRPr="00A80DB5">
        <w:rPr>
          <w:rFonts w:ascii="Arial" w:hAnsi="Arial" w:cs="Arial"/>
        </w:rPr>
        <w:t>1)</w:t>
      </w:r>
      <w:r w:rsidR="008371CF" w:rsidRPr="00A80DB5">
        <w:rPr>
          <w:rFonts w:ascii="Arial" w:hAnsi="Arial" w:cs="Arial"/>
        </w:rPr>
        <w:t xml:space="preserve"> regular meeting date to change to 1</w:t>
      </w:r>
      <w:r w:rsidR="008371CF" w:rsidRPr="00A80DB5">
        <w:rPr>
          <w:rFonts w:ascii="Arial" w:hAnsi="Arial" w:cs="Arial"/>
          <w:vertAlign w:val="superscript"/>
        </w:rPr>
        <w:t>st</w:t>
      </w:r>
      <w:r w:rsidR="008371CF" w:rsidRPr="00A80DB5">
        <w:rPr>
          <w:rFonts w:ascii="Arial" w:hAnsi="Arial" w:cs="Arial"/>
        </w:rPr>
        <w:t xml:space="preserve"> Tuesday of the month and </w:t>
      </w:r>
    </w:p>
    <w:p w14:paraId="4BD323E1" w14:textId="3B352D3A" w:rsidR="008371CF" w:rsidRPr="00A80DB5" w:rsidRDefault="003F43E7" w:rsidP="00A12E25">
      <w:pPr>
        <w:pStyle w:val="NoSpacing"/>
        <w:ind w:left="2160"/>
        <w:rPr>
          <w:rFonts w:ascii="Arial" w:hAnsi="Arial" w:cs="Arial"/>
        </w:rPr>
      </w:pPr>
      <w:r>
        <w:rPr>
          <w:rFonts w:ascii="Arial" w:hAnsi="Arial" w:cs="Arial"/>
        </w:rPr>
        <w:t xml:space="preserve">2) </w:t>
      </w:r>
      <w:r w:rsidR="008371CF" w:rsidRPr="00A80DB5">
        <w:rPr>
          <w:rFonts w:ascii="Arial" w:hAnsi="Arial" w:cs="Arial"/>
        </w:rPr>
        <w:t>that the council met the G</w:t>
      </w:r>
      <w:r w:rsidR="00A80DB5" w:rsidRPr="00A80DB5">
        <w:rPr>
          <w:rFonts w:ascii="Arial" w:hAnsi="Arial" w:cs="Arial"/>
        </w:rPr>
        <w:t xml:space="preserve">eneral Power </w:t>
      </w:r>
      <w:r w:rsidR="00791DDA">
        <w:rPr>
          <w:rFonts w:ascii="Arial" w:hAnsi="Arial" w:cs="Arial"/>
        </w:rPr>
        <w:t>having employed a qualified clerk and having 2/3 of members elected</w:t>
      </w:r>
    </w:p>
    <w:p w14:paraId="7E145C48" w14:textId="77777777" w:rsidR="00A80DB5" w:rsidRPr="008371CF" w:rsidRDefault="00A80DB5" w:rsidP="00A80DB5">
      <w:pPr>
        <w:pStyle w:val="NoSpacing"/>
        <w:ind w:left="1440"/>
        <w:rPr>
          <w:rFonts w:ascii="Arial" w:hAnsi="Arial" w:cs="Arial"/>
          <w:b/>
          <w:bCs/>
        </w:rPr>
      </w:pPr>
    </w:p>
    <w:p w14:paraId="6E25256C" w14:textId="77777777" w:rsidR="008371CF" w:rsidRDefault="000D06E6" w:rsidP="00A12E25">
      <w:pPr>
        <w:pStyle w:val="NoSpacing"/>
        <w:ind w:firstLine="720"/>
        <w:rPr>
          <w:rFonts w:ascii="Arial" w:hAnsi="Arial" w:cs="Arial"/>
        </w:rPr>
      </w:pPr>
      <w:r>
        <w:rPr>
          <w:rFonts w:ascii="Arial" w:hAnsi="Arial" w:cs="Arial"/>
          <w:b/>
          <w:bCs/>
        </w:rPr>
        <w:t>1</w:t>
      </w:r>
      <w:r w:rsidR="006A7BB8">
        <w:rPr>
          <w:rFonts w:ascii="Arial" w:hAnsi="Arial" w:cs="Arial"/>
          <w:b/>
          <w:bCs/>
        </w:rPr>
        <w:t>2</w:t>
      </w:r>
      <w:r w:rsidR="00A80DB5">
        <w:rPr>
          <w:rFonts w:ascii="Arial" w:hAnsi="Arial" w:cs="Arial"/>
          <w:b/>
          <w:bCs/>
        </w:rPr>
        <w:t>/1/09/20</w:t>
      </w:r>
      <w:r w:rsidR="00D16A56">
        <w:rPr>
          <w:rFonts w:ascii="Arial" w:hAnsi="Arial" w:cs="Arial"/>
          <w:b/>
          <w:bCs/>
        </w:rPr>
        <w:tab/>
      </w:r>
      <w:r w:rsidR="00AA67C2" w:rsidRPr="00AA67C2">
        <w:rPr>
          <w:rFonts w:ascii="Arial" w:hAnsi="Arial" w:cs="Arial"/>
          <w:b/>
          <w:bCs/>
        </w:rPr>
        <w:t>Meeting Calendar</w:t>
      </w:r>
      <w:r w:rsidR="00AA67C2">
        <w:rPr>
          <w:rFonts w:ascii="Arial" w:hAnsi="Arial" w:cs="Arial"/>
        </w:rPr>
        <w:t xml:space="preserve"> </w:t>
      </w:r>
    </w:p>
    <w:p w14:paraId="22199666" w14:textId="77777777" w:rsidR="008371CF" w:rsidRDefault="008371CF" w:rsidP="005F3BFA">
      <w:pPr>
        <w:pStyle w:val="NoSpacing"/>
        <w:rPr>
          <w:rFonts w:ascii="Arial" w:hAnsi="Arial" w:cs="Arial"/>
        </w:rPr>
      </w:pPr>
    </w:p>
    <w:p w14:paraId="4AAB8BC3" w14:textId="046DEFBD" w:rsidR="008371CF" w:rsidRDefault="008371CF" w:rsidP="00A12E25">
      <w:pPr>
        <w:pStyle w:val="NoSpacing"/>
        <w:ind w:left="2160" w:hanging="1440"/>
        <w:rPr>
          <w:rFonts w:ascii="Arial" w:hAnsi="Arial" w:cs="Arial"/>
        </w:rPr>
      </w:pPr>
      <w:r w:rsidRPr="005E3AB3">
        <w:rPr>
          <w:rFonts w:ascii="Arial" w:hAnsi="Arial" w:cs="Arial"/>
          <w:b/>
          <w:bCs/>
        </w:rPr>
        <w:t>RES</w:t>
      </w:r>
      <w:r w:rsidR="005E3AB3" w:rsidRPr="005E3AB3">
        <w:rPr>
          <w:rFonts w:ascii="Arial" w:hAnsi="Arial" w:cs="Arial"/>
          <w:b/>
          <w:bCs/>
        </w:rPr>
        <w:t xml:space="preserve"> 149</w:t>
      </w:r>
      <w:r>
        <w:rPr>
          <w:rFonts w:ascii="Arial" w:hAnsi="Arial" w:cs="Arial"/>
        </w:rPr>
        <w:tab/>
      </w:r>
      <w:r w:rsidRPr="00A80DB5">
        <w:rPr>
          <w:rFonts w:ascii="Arial" w:hAnsi="Arial" w:cs="Arial"/>
          <w:b/>
          <w:bCs/>
        </w:rPr>
        <w:t>Resolved</w:t>
      </w:r>
      <w:r w:rsidR="00A80DB5">
        <w:rPr>
          <w:rFonts w:ascii="Arial" w:hAnsi="Arial" w:cs="Arial"/>
        </w:rPr>
        <w:t>:</w:t>
      </w:r>
      <w:r>
        <w:rPr>
          <w:rFonts w:ascii="Arial" w:hAnsi="Arial" w:cs="Arial"/>
        </w:rPr>
        <w:t xml:space="preserve"> that the meeting calendar be adopted</w:t>
      </w:r>
      <w:r w:rsidR="00791DDA">
        <w:rPr>
          <w:rFonts w:ascii="Arial" w:hAnsi="Arial" w:cs="Arial"/>
        </w:rPr>
        <w:t xml:space="preserve"> as presented</w:t>
      </w:r>
      <w:r>
        <w:rPr>
          <w:rFonts w:ascii="Arial" w:hAnsi="Arial" w:cs="Arial"/>
        </w:rPr>
        <w:t xml:space="preserve">.  It was noted that </w:t>
      </w:r>
      <w:r w:rsidR="00D16A56">
        <w:rPr>
          <w:rFonts w:ascii="Arial" w:hAnsi="Arial" w:cs="Arial"/>
        </w:rPr>
        <w:t>there would be a meeting in December.</w:t>
      </w:r>
    </w:p>
    <w:p w14:paraId="321DA756" w14:textId="77777777" w:rsidR="008371CF" w:rsidRDefault="008371CF" w:rsidP="005F3BFA">
      <w:pPr>
        <w:pStyle w:val="NoSpacing"/>
        <w:rPr>
          <w:rFonts w:ascii="Arial" w:hAnsi="Arial" w:cs="Arial"/>
        </w:rPr>
      </w:pPr>
    </w:p>
    <w:p w14:paraId="36A94C82" w14:textId="77777777" w:rsidR="00D16A56" w:rsidRPr="005F75E3" w:rsidRDefault="00D16A56" w:rsidP="00A12E25">
      <w:pPr>
        <w:pStyle w:val="NoSpacing"/>
        <w:ind w:left="1440" w:firstLine="720"/>
        <w:rPr>
          <w:rFonts w:ascii="Arial" w:hAnsi="Arial" w:cs="Arial"/>
          <w:b/>
          <w:bCs/>
        </w:rPr>
      </w:pPr>
      <w:r w:rsidRPr="005F75E3">
        <w:rPr>
          <w:rFonts w:ascii="Arial" w:hAnsi="Arial" w:cs="Arial"/>
          <w:b/>
          <w:bCs/>
        </w:rPr>
        <w:t>Standing orders were suspen</w:t>
      </w:r>
      <w:r w:rsidR="00A80DB5" w:rsidRPr="005F75E3">
        <w:rPr>
          <w:rFonts w:ascii="Arial" w:hAnsi="Arial" w:cs="Arial"/>
          <w:b/>
          <w:bCs/>
        </w:rPr>
        <w:t>ded</w:t>
      </w:r>
    </w:p>
    <w:p w14:paraId="17E8EEE5" w14:textId="77777777" w:rsidR="003A2AB0" w:rsidRDefault="003A2AB0" w:rsidP="005F3BFA">
      <w:pPr>
        <w:pStyle w:val="NoSpacing"/>
        <w:rPr>
          <w:rFonts w:ascii="Arial" w:hAnsi="Arial" w:cs="Arial"/>
        </w:rPr>
      </w:pPr>
      <w:r>
        <w:rPr>
          <w:rFonts w:ascii="Arial" w:hAnsi="Arial" w:cs="Arial"/>
        </w:rPr>
        <w:t xml:space="preserve"> </w:t>
      </w:r>
    </w:p>
    <w:p w14:paraId="5E218E99" w14:textId="6994EA18" w:rsidR="00603B2C" w:rsidRDefault="00603B2C" w:rsidP="00A12E25">
      <w:pPr>
        <w:pStyle w:val="NoSpacing"/>
        <w:ind w:firstLine="720"/>
        <w:rPr>
          <w:rFonts w:ascii="Arial" w:hAnsi="Arial" w:cs="Arial"/>
          <w:b/>
          <w:bCs/>
        </w:rPr>
      </w:pPr>
      <w:r w:rsidRPr="00603B2C">
        <w:rPr>
          <w:rFonts w:ascii="Arial" w:hAnsi="Arial" w:cs="Arial"/>
          <w:b/>
          <w:bCs/>
        </w:rPr>
        <w:t>1</w:t>
      </w:r>
      <w:r w:rsidR="006A7BB8">
        <w:rPr>
          <w:rFonts w:ascii="Arial" w:hAnsi="Arial" w:cs="Arial"/>
          <w:b/>
          <w:bCs/>
        </w:rPr>
        <w:t>3</w:t>
      </w:r>
      <w:r w:rsidR="00A80DB5">
        <w:rPr>
          <w:rFonts w:ascii="Arial" w:hAnsi="Arial" w:cs="Arial"/>
          <w:b/>
          <w:bCs/>
        </w:rPr>
        <w:t>/</w:t>
      </w:r>
      <w:r w:rsidR="005E3AB3">
        <w:rPr>
          <w:rFonts w:ascii="Arial" w:hAnsi="Arial" w:cs="Arial"/>
          <w:b/>
          <w:bCs/>
        </w:rPr>
        <w:t>0</w:t>
      </w:r>
      <w:r w:rsidR="00A80DB5">
        <w:rPr>
          <w:rFonts w:ascii="Arial" w:hAnsi="Arial" w:cs="Arial"/>
          <w:b/>
          <w:bCs/>
        </w:rPr>
        <w:t>1-9-20</w:t>
      </w:r>
      <w:r w:rsidR="00D16A56">
        <w:rPr>
          <w:rFonts w:ascii="Arial" w:hAnsi="Arial" w:cs="Arial"/>
          <w:b/>
          <w:bCs/>
        </w:rPr>
        <w:tab/>
      </w:r>
      <w:r w:rsidRPr="00603B2C">
        <w:rPr>
          <w:rFonts w:ascii="Arial" w:hAnsi="Arial" w:cs="Arial"/>
          <w:b/>
          <w:bCs/>
        </w:rPr>
        <w:t>Public participation</w:t>
      </w:r>
      <w:r w:rsidR="00D16A56">
        <w:rPr>
          <w:rFonts w:ascii="Arial" w:hAnsi="Arial" w:cs="Arial"/>
          <w:b/>
          <w:bCs/>
        </w:rPr>
        <w:t xml:space="preserve"> </w:t>
      </w:r>
    </w:p>
    <w:p w14:paraId="48686164" w14:textId="77777777" w:rsidR="00A80DB5" w:rsidRDefault="00A80DB5" w:rsidP="005F3BFA">
      <w:pPr>
        <w:pStyle w:val="NoSpacing"/>
        <w:rPr>
          <w:rFonts w:ascii="Arial" w:hAnsi="Arial" w:cs="Arial"/>
          <w:b/>
          <w:bCs/>
        </w:rPr>
      </w:pPr>
    </w:p>
    <w:p w14:paraId="60E68EE0" w14:textId="767910A2" w:rsidR="00D16A56" w:rsidRPr="002A452C" w:rsidRDefault="00A80DB5" w:rsidP="00A12E25">
      <w:pPr>
        <w:pStyle w:val="NoSpacing"/>
        <w:ind w:left="2160"/>
        <w:jc w:val="both"/>
        <w:rPr>
          <w:rFonts w:ascii="Arial" w:hAnsi="Arial" w:cs="Arial"/>
        </w:rPr>
      </w:pPr>
      <w:r w:rsidRPr="002A452C">
        <w:rPr>
          <w:rFonts w:ascii="Arial" w:hAnsi="Arial" w:cs="Arial"/>
        </w:rPr>
        <w:t xml:space="preserve">A member of the public had contacted the parish council as they were concerned about the increased dog foul along Cuckoo Cage Lane.  There was also a concern </w:t>
      </w:r>
      <w:r w:rsidR="004F66ED" w:rsidRPr="002A452C">
        <w:rPr>
          <w:rFonts w:ascii="Arial" w:hAnsi="Arial" w:cs="Arial"/>
        </w:rPr>
        <w:t>raised in relation to the heavy traffic and large vehicles as a result of building work to an existing agricultural building that is taking place.</w:t>
      </w:r>
    </w:p>
    <w:p w14:paraId="1D800D3E" w14:textId="5488B6B3" w:rsidR="004F66ED" w:rsidRPr="002A452C" w:rsidRDefault="004F66ED" w:rsidP="002A452C">
      <w:pPr>
        <w:pStyle w:val="NoSpacing"/>
        <w:ind w:left="1440"/>
        <w:jc w:val="both"/>
        <w:rPr>
          <w:rFonts w:ascii="Arial" w:hAnsi="Arial" w:cs="Arial"/>
        </w:rPr>
      </w:pPr>
    </w:p>
    <w:p w14:paraId="1BD5CD31" w14:textId="1E288B7A" w:rsidR="004F66ED" w:rsidRPr="002A452C" w:rsidRDefault="004F66ED" w:rsidP="00A12E25">
      <w:pPr>
        <w:pStyle w:val="NoSpacing"/>
        <w:ind w:left="2160"/>
        <w:jc w:val="both"/>
        <w:rPr>
          <w:rFonts w:ascii="Arial" w:hAnsi="Arial" w:cs="Arial"/>
        </w:rPr>
      </w:pPr>
      <w:r w:rsidRPr="002A452C">
        <w:rPr>
          <w:rFonts w:ascii="Arial" w:hAnsi="Arial" w:cs="Arial"/>
        </w:rPr>
        <w:t>Members were in support that East Staffordshire Borough Council Enforcement were</w:t>
      </w:r>
      <w:r w:rsidR="002A452C" w:rsidRPr="002A452C">
        <w:rPr>
          <w:rFonts w:ascii="Arial" w:hAnsi="Arial" w:cs="Arial"/>
        </w:rPr>
        <w:t xml:space="preserve"> patrolling the area to review the dog foul problem.  Members felt in relation to the building works, planning enforcement at ESBC would be the best approach to get this matter reviewed.</w:t>
      </w:r>
    </w:p>
    <w:p w14:paraId="08040976" w14:textId="77777777" w:rsidR="00D16A56" w:rsidRDefault="00D16A56" w:rsidP="005F3BFA">
      <w:pPr>
        <w:pStyle w:val="NoSpacing"/>
        <w:rPr>
          <w:rFonts w:ascii="Arial" w:hAnsi="Arial" w:cs="Arial"/>
          <w:b/>
          <w:bCs/>
        </w:rPr>
      </w:pPr>
    </w:p>
    <w:p w14:paraId="1E53AFFB" w14:textId="77777777" w:rsidR="00D16A56" w:rsidRDefault="00D16A56" w:rsidP="00A12E25">
      <w:pPr>
        <w:pStyle w:val="NoSpacing"/>
        <w:ind w:left="1440" w:firstLine="720"/>
        <w:rPr>
          <w:rFonts w:ascii="Arial" w:hAnsi="Arial" w:cs="Arial"/>
          <w:b/>
          <w:bCs/>
        </w:rPr>
      </w:pPr>
      <w:r>
        <w:rPr>
          <w:rFonts w:ascii="Arial" w:hAnsi="Arial" w:cs="Arial"/>
          <w:b/>
          <w:bCs/>
        </w:rPr>
        <w:t>Standing orders reinstated</w:t>
      </w:r>
    </w:p>
    <w:p w14:paraId="0B92F858" w14:textId="77777777" w:rsidR="00D16A56" w:rsidRPr="00603B2C" w:rsidRDefault="00D16A56" w:rsidP="005F3BFA">
      <w:pPr>
        <w:pStyle w:val="NoSpacing"/>
        <w:rPr>
          <w:rFonts w:ascii="Arial" w:hAnsi="Arial" w:cs="Arial"/>
          <w:b/>
          <w:bCs/>
        </w:rPr>
      </w:pPr>
    </w:p>
    <w:p w14:paraId="204DF860" w14:textId="77777777" w:rsidR="006C51C8" w:rsidRDefault="006C51C8" w:rsidP="00A12E25">
      <w:pPr>
        <w:pStyle w:val="NoSpacing"/>
        <w:ind w:firstLine="720"/>
        <w:rPr>
          <w:rFonts w:ascii="Arial" w:hAnsi="Arial" w:cs="Arial"/>
          <w:b/>
          <w:bCs/>
        </w:rPr>
      </w:pPr>
      <w:r w:rsidRPr="009B55CD">
        <w:rPr>
          <w:rFonts w:ascii="Arial" w:hAnsi="Arial" w:cs="Arial"/>
          <w:b/>
          <w:bCs/>
        </w:rPr>
        <w:t>1</w:t>
      </w:r>
      <w:r w:rsidR="006A7BB8">
        <w:rPr>
          <w:rFonts w:ascii="Arial" w:hAnsi="Arial" w:cs="Arial"/>
          <w:b/>
          <w:bCs/>
        </w:rPr>
        <w:t>4</w:t>
      </w:r>
      <w:r w:rsidR="00D16A56">
        <w:rPr>
          <w:rFonts w:ascii="Arial" w:hAnsi="Arial" w:cs="Arial"/>
          <w:b/>
          <w:bCs/>
        </w:rPr>
        <w:t>/01-09-20</w:t>
      </w:r>
      <w:r w:rsidR="00D16A56">
        <w:rPr>
          <w:rFonts w:ascii="Arial" w:hAnsi="Arial" w:cs="Arial"/>
          <w:b/>
          <w:bCs/>
        </w:rPr>
        <w:tab/>
      </w:r>
      <w:r w:rsidRPr="009B55CD">
        <w:rPr>
          <w:rFonts w:ascii="Arial" w:hAnsi="Arial" w:cs="Arial"/>
          <w:b/>
          <w:bCs/>
        </w:rPr>
        <w:t>County, Borough Councillor Reports</w:t>
      </w:r>
    </w:p>
    <w:p w14:paraId="6A3E3B63" w14:textId="77777777" w:rsidR="00D16A56" w:rsidRDefault="00D16A56" w:rsidP="005F3BFA">
      <w:pPr>
        <w:pStyle w:val="NoSpacing"/>
        <w:rPr>
          <w:rFonts w:ascii="Arial" w:hAnsi="Arial" w:cs="Arial"/>
          <w:b/>
          <w:bCs/>
        </w:rPr>
      </w:pPr>
    </w:p>
    <w:p w14:paraId="27A6F6B7" w14:textId="0613B2F8" w:rsidR="007A6525" w:rsidRPr="007A6525" w:rsidRDefault="00D16A56" w:rsidP="00A12E25">
      <w:pPr>
        <w:pStyle w:val="NoSpacing"/>
        <w:ind w:left="2160"/>
        <w:rPr>
          <w:rFonts w:ascii="Arial" w:hAnsi="Arial" w:cs="Arial"/>
        </w:rPr>
      </w:pPr>
      <w:r w:rsidRPr="007A6525">
        <w:rPr>
          <w:rFonts w:ascii="Arial" w:hAnsi="Arial" w:cs="Arial"/>
        </w:rPr>
        <w:t xml:space="preserve">Borough Cllr J Jones gave an update on the current situation of the boundary commission review and encouraged the parish council and local residents to submit their thoughts to the proposals.  There was a discussion in relation to how the villages were similar and how a rural parish may be at a disadvantage should it be </w:t>
      </w:r>
      <w:r w:rsidR="007A6525" w:rsidRPr="007A6525">
        <w:rPr>
          <w:rFonts w:ascii="Arial" w:hAnsi="Arial" w:cs="Arial"/>
        </w:rPr>
        <w:t xml:space="preserve">combined with Branston.  </w:t>
      </w:r>
      <w:r w:rsidR="00A12E25">
        <w:rPr>
          <w:rFonts w:ascii="Arial" w:hAnsi="Arial" w:cs="Arial"/>
        </w:rPr>
        <w:t xml:space="preserve"> </w:t>
      </w:r>
      <w:r w:rsidR="007A6525" w:rsidRPr="007A6525">
        <w:rPr>
          <w:rFonts w:ascii="Arial" w:hAnsi="Arial" w:cs="Arial"/>
        </w:rPr>
        <w:t xml:space="preserve">It was suggested that the parish council submitted their own response as well as a combined response.  </w:t>
      </w:r>
    </w:p>
    <w:p w14:paraId="4B539E53" w14:textId="77777777" w:rsidR="007A6525" w:rsidRDefault="007A6525" w:rsidP="007A6525">
      <w:pPr>
        <w:pStyle w:val="NoSpacing"/>
        <w:ind w:left="1440"/>
        <w:rPr>
          <w:rFonts w:ascii="Arial" w:hAnsi="Arial" w:cs="Arial"/>
          <w:b/>
          <w:bCs/>
        </w:rPr>
      </w:pPr>
    </w:p>
    <w:p w14:paraId="61EDB9CE" w14:textId="77777777" w:rsidR="005F3BFA" w:rsidRDefault="005F3BFA" w:rsidP="00A12E25">
      <w:pPr>
        <w:pStyle w:val="NoSpacing"/>
        <w:ind w:firstLine="720"/>
        <w:rPr>
          <w:rFonts w:ascii="Arial" w:hAnsi="Arial" w:cs="Arial"/>
          <w:b/>
          <w:bCs/>
        </w:rPr>
      </w:pPr>
      <w:r>
        <w:rPr>
          <w:rFonts w:ascii="Arial" w:hAnsi="Arial" w:cs="Arial"/>
          <w:b/>
          <w:bCs/>
        </w:rPr>
        <w:lastRenderedPageBreak/>
        <w:t>1</w:t>
      </w:r>
      <w:r w:rsidR="006A7BB8">
        <w:rPr>
          <w:rFonts w:ascii="Arial" w:hAnsi="Arial" w:cs="Arial"/>
          <w:b/>
          <w:bCs/>
        </w:rPr>
        <w:t>5</w:t>
      </w:r>
      <w:r w:rsidR="00D16A56">
        <w:rPr>
          <w:rFonts w:ascii="Arial" w:hAnsi="Arial" w:cs="Arial"/>
          <w:b/>
          <w:bCs/>
        </w:rPr>
        <w:t>/01-09-20</w:t>
      </w:r>
      <w:r w:rsidR="00D16A56">
        <w:rPr>
          <w:rFonts w:ascii="Arial" w:hAnsi="Arial" w:cs="Arial"/>
          <w:b/>
          <w:bCs/>
        </w:rPr>
        <w:tab/>
      </w:r>
      <w:r w:rsidR="00AA67C2" w:rsidRPr="00AA67C2">
        <w:rPr>
          <w:rFonts w:ascii="Arial" w:hAnsi="Arial" w:cs="Arial"/>
          <w:b/>
          <w:bCs/>
        </w:rPr>
        <w:t>Finance</w:t>
      </w:r>
      <w:r>
        <w:rPr>
          <w:rFonts w:ascii="Arial" w:hAnsi="Arial" w:cs="Arial"/>
          <w:b/>
          <w:bCs/>
        </w:rPr>
        <w:t xml:space="preserve"> </w:t>
      </w:r>
    </w:p>
    <w:p w14:paraId="77FE0400" w14:textId="77777777" w:rsidR="00D16A56" w:rsidRDefault="00D16A56" w:rsidP="005F3BFA">
      <w:pPr>
        <w:pStyle w:val="NoSpacing"/>
        <w:rPr>
          <w:rFonts w:ascii="Arial" w:hAnsi="Arial" w:cs="Arial"/>
          <w:b/>
          <w:bCs/>
        </w:rPr>
      </w:pPr>
    </w:p>
    <w:p w14:paraId="66EC70FA" w14:textId="77026A16" w:rsidR="00D16A56" w:rsidRDefault="00D16A56" w:rsidP="00A12E25">
      <w:pPr>
        <w:pStyle w:val="NoSpacing"/>
        <w:ind w:firstLine="720"/>
        <w:rPr>
          <w:rFonts w:ascii="Arial" w:hAnsi="Arial" w:cs="Arial"/>
        </w:rPr>
      </w:pPr>
      <w:r>
        <w:rPr>
          <w:rFonts w:ascii="Arial" w:hAnsi="Arial" w:cs="Arial"/>
          <w:b/>
          <w:bCs/>
        </w:rPr>
        <w:t>RES</w:t>
      </w:r>
      <w:r w:rsidR="005E3AB3">
        <w:rPr>
          <w:rFonts w:ascii="Arial" w:hAnsi="Arial" w:cs="Arial"/>
          <w:b/>
          <w:bCs/>
        </w:rPr>
        <w:t xml:space="preserve"> 150</w:t>
      </w:r>
      <w:r>
        <w:rPr>
          <w:rFonts w:ascii="Arial" w:hAnsi="Arial" w:cs="Arial"/>
          <w:b/>
          <w:bCs/>
        </w:rPr>
        <w:tab/>
        <w:t xml:space="preserve">Resolved:  </w:t>
      </w:r>
      <w:r w:rsidRPr="00D16A56">
        <w:rPr>
          <w:rFonts w:ascii="Arial" w:hAnsi="Arial" w:cs="Arial"/>
        </w:rPr>
        <w:t>that the following payments be processed</w:t>
      </w:r>
    </w:p>
    <w:p w14:paraId="17B72620" w14:textId="77777777" w:rsidR="002519F2" w:rsidRDefault="002519F2" w:rsidP="005F3BFA">
      <w:pPr>
        <w:pStyle w:val="NoSpacing"/>
        <w:rPr>
          <w:rFonts w:ascii="Arial" w:hAnsi="Arial" w:cs="Arial"/>
        </w:rPr>
      </w:pPr>
    </w:p>
    <w:tbl>
      <w:tblPr>
        <w:tblW w:w="8646"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835"/>
        <w:gridCol w:w="1701"/>
        <w:gridCol w:w="1559"/>
        <w:gridCol w:w="992"/>
      </w:tblGrid>
      <w:tr w:rsidR="002519F2" w:rsidRPr="00BD6A66" w14:paraId="45451FE5" w14:textId="77777777" w:rsidTr="00A12E25">
        <w:tc>
          <w:tcPr>
            <w:tcW w:w="1559" w:type="dxa"/>
            <w:shd w:val="clear" w:color="auto" w:fill="auto"/>
          </w:tcPr>
          <w:p w14:paraId="3C9EA7E6" w14:textId="4648AE23" w:rsidR="002519F2" w:rsidRPr="00BD6A66" w:rsidRDefault="002519F2" w:rsidP="005F3BFA">
            <w:pPr>
              <w:pStyle w:val="NoSpacing"/>
              <w:rPr>
                <w:rFonts w:ascii="Arial" w:hAnsi="Arial" w:cs="Arial"/>
                <w:b/>
                <w:bCs/>
              </w:rPr>
            </w:pPr>
            <w:r w:rsidRPr="00BD6A66">
              <w:rPr>
                <w:rFonts w:ascii="Arial" w:hAnsi="Arial" w:cs="Arial"/>
                <w:b/>
                <w:bCs/>
              </w:rPr>
              <w:t>Recipient</w:t>
            </w:r>
          </w:p>
        </w:tc>
        <w:tc>
          <w:tcPr>
            <w:tcW w:w="2835" w:type="dxa"/>
            <w:shd w:val="clear" w:color="auto" w:fill="auto"/>
          </w:tcPr>
          <w:p w14:paraId="2D9BEC49" w14:textId="77777777" w:rsidR="002519F2" w:rsidRPr="00BD6A66" w:rsidRDefault="002519F2" w:rsidP="005F3BFA">
            <w:pPr>
              <w:pStyle w:val="NoSpacing"/>
              <w:rPr>
                <w:rFonts w:ascii="Arial" w:hAnsi="Arial" w:cs="Arial"/>
                <w:b/>
                <w:bCs/>
              </w:rPr>
            </w:pPr>
            <w:r w:rsidRPr="00BD6A66">
              <w:rPr>
                <w:rFonts w:ascii="Arial" w:hAnsi="Arial" w:cs="Arial"/>
                <w:b/>
                <w:bCs/>
              </w:rPr>
              <w:t>Category</w:t>
            </w:r>
          </w:p>
        </w:tc>
        <w:tc>
          <w:tcPr>
            <w:tcW w:w="1701" w:type="dxa"/>
            <w:shd w:val="clear" w:color="auto" w:fill="auto"/>
          </w:tcPr>
          <w:p w14:paraId="51C47C2B" w14:textId="77777777" w:rsidR="002519F2" w:rsidRPr="00BD6A66" w:rsidRDefault="002519F2" w:rsidP="00BD6A66">
            <w:pPr>
              <w:pStyle w:val="NoSpacing"/>
              <w:jc w:val="right"/>
              <w:rPr>
                <w:rFonts w:ascii="Arial" w:hAnsi="Arial" w:cs="Arial"/>
                <w:b/>
                <w:bCs/>
              </w:rPr>
            </w:pPr>
            <w:r w:rsidRPr="00BD6A66">
              <w:rPr>
                <w:rFonts w:ascii="Arial" w:hAnsi="Arial" w:cs="Arial"/>
                <w:b/>
                <w:bCs/>
              </w:rPr>
              <w:t>Total payable</w:t>
            </w:r>
          </w:p>
        </w:tc>
        <w:tc>
          <w:tcPr>
            <w:tcW w:w="1559" w:type="dxa"/>
            <w:shd w:val="clear" w:color="auto" w:fill="auto"/>
          </w:tcPr>
          <w:p w14:paraId="79DC5AAE" w14:textId="77777777" w:rsidR="002519F2" w:rsidRPr="00BD6A66" w:rsidRDefault="002519F2" w:rsidP="005F3BFA">
            <w:pPr>
              <w:pStyle w:val="NoSpacing"/>
              <w:rPr>
                <w:rFonts w:ascii="Arial" w:hAnsi="Arial" w:cs="Arial"/>
                <w:b/>
                <w:bCs/>
              </w:rPr>
            </w:pPr>
            <w:r w:rsidRPr="00BD6A66">
              <w:rPr>
                <w:rFonts w:ascii="Arial" w:hAnsi="Arial" w:cs="Arial"/>
                <w:b/>
                <w:bCs/>
              </w:rPr>
              <w:t>Cheque no</w:t>
            </w:r>
          </w:p>
        </w:tc>
        <w:tc>
          <w:tcPr>
            <w:tcW w:w="992" w:type="dxa"/>
            <w:shd w:val="clear" w:color="auto" w:fill="auto"/>
          </w:tcPr>
          <w:p w14:paraId="158FB5FB" w14:textId="77777777" w:rsidR="002519F2" w:rsidRPr="00BD6A66" w:rsidRDefault="002519F2" w:rsidP="005F3BFA">
            <w:pPr>
              <w:pStyle w:val="NoSpacing"/>
              <w:rPr>
                <w:rFonts w:ascii="Arial" w:hAnsi="Arial" w:cs="Arial"/>
                <w:b/>
                <w:bCs/>
              </w:rPr>
            </w:pPr>
            <w:r w:rsidRPr="00BD6A66">
              <w:rPr>
                <w:rFonts w:ascii="Arial" w:hAnsi="Arial" w:cs="Arial"/>
                <w:b/>
                <w:bCs/>
              </w:rPr>
              <w:t>Power</w:t>
            </w:r>
          </w:p>
        </w:tc>
      </w:tr>
      <w:tr w:rsidR="002519F2" w:rsidRPr="00BD6A66" w14:paraId="401EAF19" w14:textId="77777777" w:rsidTr="00A12E25">
        <w:tc>
          <w:tcPr>
            <w:tcW w:w="1559" w:type="dxa"/>
            <w:shd w:val="clear" w:color="auto" w:fill="auto"/>
          </w:tcPr>
          <w:p w14:paraId="07E57980" w14:textId="77777777" w:rsidR="002519F2" w:rsidRPr="00BD6A66" w:rsidRDefault="002519F2" w:rsidP="005F3BFA">
            <w:pPr>
              <w:pStyle w:val="NoSpacing"/>
              <w:rPr>
                <w:rFonts w:ascii="Arial" w:hAnsi="Arial" w:cs="Arial"/>
              </w:rPr>
            </w:pPr>
            <w:r w:rsidRPr="00BD6A66">
              <w:rPr>
                <w:rFonts w:ascii="Arial" w:hAnsi="Arial" w:cs="Arial"/>
              </w:rPr>
              <w:t>TMTH</w:t>
            </w:r>
          </w:p>
        </w:tc>
        <w:tc>
          <w:tcPr>
            <w:tcW w:w="2835" w:type="dxa"/>
            <w:shd w:val="clear" w:color="auto" w:fill="auto"/>
          </w:tcPr>
          <w:p w14:paraId="0972C6CB" w14:textId="5827647D" w:rsidR="002519F2" w:rsidRPr="00BD6A66" w:rsidRDefault="002519F2" w:rsidP="005F3BFA">
            <w:pPr>
              <w:pStyle w:val="NoSpacing"/>
              <w:rPr>
                <w:rFonts w:ascii="Arial" w:hAnsi="Arial" w:cs="Arial"/>
              </w:rPr>
            </w:pPr>
            <w:r w:rsidRPr="00BD6A66">
              <w:rPr>
                <w:rFonts w:ascii="Arial" w:hAnsi="Arial" w:cs="Arial"/>
              </w:rPr>
              <w:t>Licence</w:t>
            </w:r>
            <w:r w:rsidR="00791DDA">
              <w:rPr>
                <w:rFonts w:ascii="Arial" w:hAnsi="Arial" w:cs="Arial"/>
              </w:rPr>
              <w:t xml:space="preserve"> of occupy</w:t>
            </w:r>
          </w:p>
        </w:tc>
        <w:tc>
          <w:tcPr>
            <w:tcW w:w="1701" w:type="dxa"/>
            <w:shd w:val="clear" w:color="auto" w:fill="auto"/>
          </w:tcPr>
          <w:p w14:paraId="1341226E" w14:textId="77777777" w:rsidR="002519F2" w:rsidRPr="00BD6A66" w:rsidRDefault="002519F2" w:rsidP="00BD6A66">
            <w:pPr>
              <w:pStyle w:val="NoSpacing"/>
              <w:jc w:val="right"/>
              <w:rPr>
                <w:rFonts w:ascii="Arial" w:hAnsi="Arial" w:cs="Arial"/>
              </w:rPr>
            </w:pPr>
            <w:r w:rsidRPr="00BD6A66">
              <w:rPr>
                <w:rFonts w:ascii="Arial" w:hAnsi="Arial" w:cs="Arial"/>
              </w:rPr>
              <w:t>£300.00</w:t>
            </w:r>
          </w:p>
        </w:tc>
        <w:tc>
          <w:tcPr>
            <w:tcW w:w="1559" w:type="dxa"/>
            <w:shd w:val="clear" w:color="auto" w:fill="auto"/>
          </w:tcPr>
          <w:p w14:paraId="44D290C8" w14:textId="195445E8" w:rsidR="002519F2" w:rsidRPr="00BD6A66" w:rsidRDefault="002519F2" w:rsidP="005F3BFA">
            <w:pPr>
              <w:pStyle w:val="NoSpacing"/>
              <w:rPr>
                <w:rFonts w:ascii="Arial" w:hAnsi="Arial" w:cs="Arial"/>
              </w:rPr>
            </w:pPr>
            <w:r w:rsidRPr="00BD6A66">
              <w:rPr>
                <w:rFonts w:ascii="Arial" w:hAnsi="Arial" w:cs="Arial"/>
              </w:rPr>
              <w:t>E</w:t>
            </w:r>
            <w:r w:rsidR="005F75E3">
              <w:rPr>
                <w:rFonts w:ascii="Arial" w:hAnsi="Arial" w:cs="Arial"/>
              </w:rPr>
              <w:t>P</w:t>
            </w:r>
          </w:p>
        </w:tc>
        <w:tc>
          <w:tcPr>
            <w:tcW w:w="992" w:type="dxa"/>
            <w:shd w:val="clear" w:color="auto" w:fill="auto"/>
          </w:tcPr>
          <w:p w14:paraId="5D0912AF" w14:textId="77777777" w:rsidR="002519F2" w:rsidRPr="00BD6A66" w:rsidRDefault="002519F2" w:rsidP="005F3BFA">
            <w:pPr>
              <w:pStyle w:val="NoSpacing"/>
              <w:rPr>
                <w:rFonts w:ascii="Arial" w:hAnsi="Arial" w:cs="Arial"/>
              </w:rPr>
            </w:pPr>
            <w:r w:rsidRPr="00BD6A66">
              <w:rPr>
                <w:rFonts w:ascii="Arial" w:hAnsi="Arial" w:cs="Arial"/>
              </w:rPr>
              <w:t>GP</w:t>
            </w:r>
          </w:p>
        </w:tc>
      </w:tr>
      <w:tr w:rsidR="002519F2" w:rsidRPr="00BD6A66" w14:paraId="777C6624" w14:textId="77777777" w:rsidTr="00A12E25">
        <w:tc>
          <w:tcPr>
            <w:tcW w:w="1559" w:type="dxa"/>
            <w:shd w:val="clear" w:color="auto" w:fill="auto"/>
          </w:tcPr>
          <w:p w14:paraId="74301EA8" w14:textId="77777777" w:rsidR="002519F2" w:rsidRPr="00BD6A66" w:rsidRDefault="002519F2" w:rsidP="005F3BFA">
            <w:pPr>
              <w:pStyle w:val="NoSpacing"/>
              <w:rPr>
                <w:rFonts w:ascii="Arial" w:hAnsi="Arial" w:cs="Arial"/>
              </w:rPr>
            </w:pPr>
            <w:r w:rsidRPr="00BD6A66">
              <w:rPr>
                <w:rFonts w:ascii="Arial" w:hAnsi="Arial" w:cs="Arial"/>
              </w:rPr>
              <w:t>SPCA</w:t>
            </w:r>
          </w:p>
        </w:tc>
        <w:tc>
          <w:tcPr>
            <w:tcW w:w="2835" w:type="dxa"/>
            <w:shd w:val="clear" w:color="auto" w:fill="auto"/>
          </w:tcPr>
          <w:p w14:paraId="7515054B" w14:textId="77777777" w:rsidR="002519F2" w:rsidRPr="00BD6A66" w:rsidRDefault="002519F2" w:rsidP="005F3BFA">
            <w:pPr>
              <w:pStyle w:val="NoSpacing"/>
              <w:rPr>
                <w:rFonts w:ascii="Arial" w:hAnsi="Arial" w:cs="Arial"/>
              </w:rPr>
            </w:pPr>
            <w:r w:rsidRPr="00BD6A66">
              <w:rPr>
                <w:rFonts w:ascii="Arial" w:hAnsi="Arial" w:cs="Arial"/>
              </w:rPr>
              <w:t>Training</w:t>
            </w:r>
          </w:p>
        </w:tc>
        <w:tc>
          <w:tcPr>
            <w:tcW w:w="1701" w:type="dxa"/>
            <w:shd w:val="clear" w:color="auto" w:fill="auto"/>
          </w:tcPr>
          <w:p w14:paraId="42790E99" w14:textId="77777777" w:rsidR="002519F2" w:rsidRPr="00BD6A66" w:rsidRDefault="002519F2" w:rsidP="00BD6A66">
            <w:pPr>
              <w:pStyle w:val="NoSpacing"/>
              <w:jc w:val="right"/>
              <w:rPr>
                <w:rFonts w:ascii="Arial" w:hAnsi="Arial" w:cs="Arial"/>
              </w:rPr>
            </w:pPr>
            <w:r w:rsidRPr="00BD6A66">
              <w:rPr>
                <w:rFonts w:ascii="Arial" w:hAnsi="Arial" w:cs="Arial"/>
              </w:rPr>
              <w:t>£40.00</w:t>
            </w:r>
          </w:p>
        </w:tc>
        <w:tc>
          <w:tcPr>
            <w:tcW w:w="1559" w:type="dxa"/>
            <w:shd w:val="clear" w:color="auto" w:fill="auto"/>
          </w:tcPr>
          <w:p w14:paraId="3931E344" w14:textId="1C6109D3" w:rsidR="002519F2" w:rsidRPr="00BD6A66" w:rsidRDefault="002519F2" w:rsidP="005F3BFA">
            <w:pPr>
              <w:pStyle w:val="NoSpacing"/>
              <w:rPr>
                <w:rFonts w:ascii="Arial" w:hAnsi="Arial" w:cs="Arial"/>
              </w:rPr>
            </w:pPr>
            <w:r w:rsidRPr="00BD6A66">
              <w:rPr>
                <w:rFonts w:ascii="Arial" w:hAnsi="Arial" w:cs="Arial"/>
              </w:rPr>
              <w:t>E</w:t>
            </w:r>
            <w:r w:rsidR="005F75E3">
              <w:rPr>
                <w:rFonts w:ascii="Arial" w:hAnsi="Arial" w:cs="Arial"/>
              </w:rPr>
              <w:t>P</w:t>
            </w:r>
          </w:p>
        </w:tc>
        <w:tc>
          <w:tcPr>
            <w:tcW w:w="992" w:type="dxa"/>
            <w:shd w:val="clear" w:color="auto" w:fill="auto"/>
          </w:tcPr>
          <w:p w14:paraId="49E87FD2" w14:textId="77777777" w:rsidR="002519F2" w:rsidRPr="00BD6A66" w:rsidRDefault="002519F2" w:rsidP="005F3BFA">
            <w:pPr>
              <w:pStyle w:val="NoSpacing"/>
              <w:rPr>
                <w:rFonts w:ascii="Arial" w:hAnsi="Arial" w:cs="Arial"/>
              </w:rPr>
            </w:pPr>
            <w:r w:rsidRPr="00BD6A66">
              <w:rPr>
                <w:rFonts w:ascii="Arial" w:hAnsi="Arial" w:cs="Arial"/>
              </w:rPr>
              <w:t>GP</w:t>
            </w:r>
          </w:p>
        </w:tc>
      </w:tr>
      <w:tr w:rsidR="002519F2" w:rsidRPr="00BD6A66" w14:paraId="04A22886" w14:textId="77777777" w:rsidTr="00A12E25">
        <w:tc>
          <w:tcPr>
            <w:tcW w:w="1559" w:type="dxa"/>
            <w:shd w:val="clear" w:color="auto" w:fill="auto"/>
          </w:tcPr>
          <w:p w14:paraId="7A675E86" w14:textId="77777777" w:rsidR="002519F2" w:rsidRPr="00BD6A66" w:rsidRDefault="002519F2" w:rsidP="005F3BFA">
            <w:pPr>
              <w:pStyle w:val="NoSpacing"/>
              <w:rPr>
                <w:rFonts w:ascii="Arial" w:hAnsi="Arial" w:cs="Arial"/>
              </w:rPr>
            </w:pPr>
            <w:r w:rsidRPr="00BD6A66">
              <w:rPr>
                <w:rFonts w:ascii="Arial" w:hAnsi="Arial" w:cs="Arial"/>
              </w:rPr>
              <w:t>G Henry</w:t>
            </w:r>
          </w:p>
        </w:tc>
        <w:tc>
          <w:tcPr>
            <w:tcW w:w="2835" w:type="dxa"/>
            <w:shd w:val="clear" w:color="auto" w:fill="auto"/>
          </w:tcPr>
          <w:p w14:paraId="6AA226CD" w14:textId="77777777" w:rsidR="002519F2" w:rsidRPr="00BD6A66" w:rsidRDefault="002519F2" w:rsidP="005F3BFA">
            <w:pPr>
              <w:pStyle w:val="NoSpacing"/>
              <w:rPr>
                <w:rFonts w:ascii="Arial" w:hAnsi="Arial" w:cs="Arial"/>
              </w:rPr>
            </w:pPr>
            <w:r w:rsidRPr="00BD6A66">
              <w:rPr>
                <w:rFonts w:ascii="Arial" w:hAnsi="Arial" w:cs="Arial"/>
              </w:rPr>
              <w:t>Maintenance/materials</w:t>
            </w:r>
          </w:p>
        </w:tc>
        <w:tc>
          <w:tcPr>
            <w:tcW w:w="1701" w:type="dxa"/>
            <w:shd w:val="clear" w:color="auto" w:fill="auto"/>
          </w:tcPr>
          <w:p w14:paraId="69B76481" w14:textId="77777777" w:rsidR="002519F2" w:rsidRPr="00BD6A66" w:rsidRDefault="002519F2" w:rsidP="00BD6A66">
            <w:pPr>
              <w:pStyle w:val="NoSpacing"/>
              <w:jc w:val="right"/>
              <w:rPr>
                <w:rFonts w:ascii="Arial" w:hAnsi="Arial" w:cs="Arial"/>
              </w:rPr>
            </w:pPr>
            <w:r w:rsidRPr="00BD6A66">
              <w:rPr>
                <w:rFonts w:ascii="Arial" w:hAnsi="Arial" w:cs="Arial"/>
              </w:rPr>
              <w:t>£566.00</w:t>
            </w:r>
          </w:p>
        </w:tc>
        <w:tc>
          <w:tcPr>
            <w:tcW w:w="1559" w:type="dxa"/>
            <w:shd w:val="clear" w:color="auto" w:fill="auto"/>
          </w:tcPr>
          <w:p w14:paraId="3B97A77E" w14:textId="317D1B0A" w:rsidR="002519F2" w:rsidRPr="00BD6A66" w:rsidRDefault="002519F2" w:rsidP="005F3BFA">
            <w:pPr>
              <w:pStyle w:val="NoSpacing"/>
              <w:rPr>
                <w:rFonts w:ascii="Arial" w:hAnsi="Arial" w:cs="Arial"/>
              </w:rPr>
            </w:pPr>
            <w:r w:rsidRPr="00BD6A66">
              <w:rPr>
                <w:rFonts w:ascii="Arial" w:hAnsi="Arial" w:cs="Arial"/>
              </w:rPr>
              <w:t>E</w:t>
            </w:r>
            <w:r w:rsidR="005F75E3">
              <w:rPr>
                <w:rFonts w:ascii="Arial" w:hAnsi="Arial" w:cs="Arial"/>
              </w:rPr>
              <w:t>P</w:t>
            </w:r>
          </w:p>
        </w:tc>
        <w:tc>
          <w:tcPr>
            <w:tcW w:w="992" w:type="dxa"/>
            <w:shd w:val="clear" w:color="auto" w:fill="auto"/>
          </w:tcPr>
          <w:p w14:paraId="44016590" w14:textId="77777777" w:rsidR="002519F2" w:rsidRPr="00BD6A66" w:rsidRDefault="002519F2" w:rsidP="005F3BFA">
            <w:pPr>
              <w:pStyle w:val="NoSpacing"/>
              <w:rPr>
                <w:rFonts w:ascii="Arial" w:hAnsi="Arial" w:cs="Arial"/>
              </w:rPr>
            </w:pPr>
            <w:r w:rsidRPr="00BD6A66">
              <w:rPr>
                <w:rFonts w:ascii="Arial" w:hAnsi="Arial" w:cs="Arial"/>
              </w:rPr>
              <w:t>GP</w:t>
            </w:r>
          </w:p>
        </w:tc>
      </w:tr>
      <w:tr w:rsidR="002519F2" w:rsidRPr="00BD6A66" w14:paraId="355C965D" w14:textId="77777777" w:rsidTr="00A12E25">
        <w:tc>
          <w:tcPr>
            <w:tcW w:w="1559" w:type="dxa"/>
            <w:shd w:val="clear" w:color="auto" w:fill="auto"/>
          </w:tcPr>
          <w:p w14:paraId="5BF93CAC" w14:textId="77777777" w:rsidR="002519F2" w:rsidRPr="00BD6A66" w:rsidRDefault="002519F2" w:rsidP="005F3BFA">
            <w:pPr>
              <w:pStyle w:val="NoSpacing"/>
              <w:rPr>
                <w:rFonts w:ascii="Arial" w:hAnsi="Arial" w:cs="Arial"/>
              </w:rPr>
            </w:pPr>
            <w:r w:rsidRPr="00BD6A66">
              <w:rPr>
                <w:rFonts w:ascii="Arial" w:hAnsi="Arial" w:cs="Arial"/>
              </w:rPr>
              <w:t>K Lear</w:t>
            </w:r>
          </w:p>
        </w:tc>
        <w:tc>
          <w:tcPr>
            <w:tcW w:w="2835" w:type="dxa"/>
            <w:shd w:val="clear" w:color="auto" w:fill="auto"/>
          </w:tcPr>
          <w:p w14:paraId="039981D5" w14:textId="77777777" w:rsidR="002519F2" w:rsidRPr="00BD6A66" w:rsidRDefault="002519F2" w:rsidP="005F3BFA">
            <w:pPr>
              <w:pStyle w:val="NoSpacing"/>
              <w:rPr>
                <w:rFonts w:ascii="Arial" w:hAnsi="Arial" w:cs="Arial"/>
              </w:rPr>
            </w:pPr>
            <w:r w:rsidRPr="00BD6A66">
              <w:rPr>
                <w:rFonts w:ascii="Arial" w:hAnsi="Arial" w:cs="Arial"/>
              </w:rPr>
              <w:t>Payroll (July/August)</w:t>
            </w:r>
          </w:p>
        </w:tc>
        <w:tc>
          <w:tcPr>
            <w:tcW w:w="1701" w:type="dxa"/>
            <w:shd w:val="clear" w:color="auto" w:fill="auto"/>
          </w:tcPr>
          <w:p w14:paraId="331678B5" w14:textId="77777777" w:rsidR="002519F2" w:rsidRPr="00BD6A66" w:rsidRDefault="002519F2" w:rsidP="00BD6A66">
            <w:pPr>
              <w:pStyle w:val="NoSpacing"/>
              <w:jc w:val="right"/>
              <w:rPr>
                <w:rFonts w:ascii="Arial" w:hAnsi="Arial" w:cs="Arial"/>
              </w:rPr>
            </w:pPr>
            <w:r w:rsidRPr="00BD6A66">
              <w:rPr>
                <w:rFonts w:ascii="Arial" w:hAnsi="Arial" w:cs="Arial"/>
              </w:rPr>
              <w:t>£1015.98</w:t>
            </w:r>
          </w:p>
        </w:tc>
        <w:tc>
          <w:tcPr>
            <w:tcW w:w="1559" w:type="dxa"/>
            <w:shd w:val="clear" w:color="auto" w:fill="auto"/>
          </w:tcPr>
          <w:p w14:paraId="002197AB" w14:textId="6D97BCEB" w:rsidR="002519F2" w:rsidRPr="00BD6A66" w:rsidRDefault="002519F2" w:rsidP="005F3BFA">
            <w:pPr>
              <w:pStyle w:val="NoSpacing"/>
              <w:rPr>
                <w:rFonts w:ascii="Arial" w:hAnsi="Arial" w:cs="Arial"/>
              </w:rPr>
            </w:pPr>
            <w:r w:rsidRPr="00BD6A66">
              <w:rPr>
                <w:rFonts w:ascii="Arial" w:hAnsi="Arial" w:cs="Arial"/>
              </w:rPr>
              <w:t>E</w:t>
            </w:r>
            <w:r w:rsidR="005F75E3">
              <w:rPr>
                <w:rFonts w:ascii="Arial" w:hAnsi="Arial" w:cs="Arial"/>
              </w:rPr>
              <w:t>P</w:t>
            </w:r>
          </w:p>
        </w:tc>
        <w:tc>
          <w:tcPr>
            <w:tcW w:w="992" w:type="dxa"/>
            <w:shd w:val="clear" w:color="auto" w:fill="auto"/>
          </w:tcPr>
          <w:p w14:paraId="23C41B6B" w14:textId="77777777" w:rsidR="002519F2" w:rsidRPr="00BD6A66" w:rsidRDefault="002519F2" w:rsidP="005F3BFA">
            <w:pPr>
              <w:pStyle w:val="NoSpacing"/>
              <w:rPr>
                <w:rFonts w:ascii="Arial" w:hAnsi="Arial" w:cs="Arial"/>
              </w:rPr>
            </w:pPr>
            <w:r w:rsidRPr="00BD6A66">
              <w:rPr>
                <w:rFonts w:ascii="Arial" w:hAnsi="Arial" w:cs="Arial"/>
              </w:rPr>
              <w:t>GP</w:t>
            </w:r>
          </w:p>
        </w:tc>
      </w:tr>
      <w:tr w:rsidR="002519F2" w:rsidRPr="00BD6A66" w14:paraId="5DEE78AD" w14:textId="77777777" w:rsidTr="00A12E25">
        <w:tc>
          <w:tcPr>
            <w:tcW w:w="1559" w:type="dxa"/>
            <w:shd w:val="clear" w:color="auto" w:fill="auto"/>
          </w:tcPr>
          <w:p w14:paraId="3C014261" w14:textId="77777777" w:rsidR="002519F2" w:rsidRPr="00BD6A66" w:rsidRDefault="002519F2" w:rsidP="005F3BFA">
            <w:pPr>
              <w:pStyle w:val="NoSpacing"/>
              <w:rPr>
                <w:rFonts w:ascii="Arial" w:hAnsi="Arial" w:cs="Arial"/>
              </w:rPr>
            </w:pPr>
            <w:r w:rsidRPr="00BD6A66">
              <w:rPr>
                <w:rFonts w:ascii="Arial" w:hAnsi="Arial" w:cs="Arial"/>
              </w:rPr>
              <w:t>K Lear</w:t>
            </w:r>
          </w:p>
        </w:tc>
        <w:tc>
          <w:tcPr>
            <w:tcW w:w="2835" w:type="dxa"/>
            <w:shd w:val="clear" w:color="auto" w:fill="auto"/>
          </w:tcPr>
          <w:p w14:paraId="175C5FDA" w14:textId="77777777" w:rsidR="002519F2" w:rsidRPr="00BD6A66" w:rsidRDefault="002519F2" w:rsidP="005F3BFA">
            <w:pPr>
              <w:pStyle w:val="NoSpacing"/>
              <w:rPr>
                <w:rFonts w:ascii="Arial" w:hAnsi="Arial" w:cs="Arial"/>
              </w:rPr>
            </w:pPr>
            <w:r w:rsidRPr="00BD6A66">
              <w:rPr>
                <w:rFonts w:ascii="Arial" w:hAnsi="Arial" w:cs="Arial"/>
              </w:rPr>
              <w:t>Expenses/reimbursements</w:t>
            </w:r>
          </w:p>
        </w:tc>
        <w:tc>
          <w:tcPr>
            <w:tcW w:w="1701" w:type="dxa"/>
            <w:shd w:val="clear" w:color="auto" w:fill="auto"/>
          </w:tcPr>
          <w:p w14:paraId="4DD5F527" w14:textId="77777777" w:rsidR="002519F2" w:rsidRPr="00BD6A66" w:rsidRDefault="002519F2" w:rsidP="00BD6A66">
            <w:pPr>
              <w:pStyle w:val="NoSpacing"/>
              <w:jc w:val="right"/>
              <w:rPr>
                <w:rFonts w:ascii="Arial" w:hAnsi="Arial" w:cs="Arial"/>
              </w:rPr>
            </w:pPr>
            <w:r w:rsidRPr="00BD6A66">
              <w:rPr>
                <w:rFonts w:ascii="Arial" w:hAnsi="Arial" w:cs="Arial"/>
              </w:rPr>
              <w:t>£238.37</w:t>
            </w:r>
          </w:p>
        </w:tc>
        <w:tc>
          <w:tcPr>
            <w:tcW w:w="1559" w:type="dxa"/>
            <w:shd w:val="clear" w:color="auto" w:fill="auto"/>
          </w:tcPr>
          <w:p w14:paraId="242AB389" w14:textId="7A1B6C02" w:rsidR="002519F2" w:rsidRPr="00BD6A66" w:rsidRDefault="002519F2" w:rsidP="005F3BFA">
            <w:pPr>
              <w:pStyle w:val="NoSpacing"/>
              <w:rPr>
                <w:rFonts w:ascii="Arial" w:hAnsi="Arial" w:cs="Arial"/>
              </w:rPr>
            </w:pPr>
            <w:r w:rsidRPr="00BD6A66">
              <w:rPr>
                <w:rFonts w:ascii="Arial" w:hAnsi="Arial" w:cs="Arial"/>
              </w:rPr>
              <w:t>E</w:t>
            </w:r>
            <w:r w:rsidR="005F75E3">
              <w:rPr>
                <w:rFonts w:ascii="Arial" w:hAnsi="Arial" w:cs="Arial"/>
              </w:rPr>
              <w:t>P</w:t>
            </w:r>
          </w:p>
        </w:tc>
        <w:tc>
          <w:tcPr>
            <w:tcW w:w="992" w:type="dxa"/>
            <w:shd w:val="clear" w:color="auto" w:fill="auto"/>
          </w:tcPr>
          <w:p w14:paraId="1536447F" w14:textId="77777777" w:rsidR="002519F2" w:rsidRPr="00BD6A66" w:rsidRDefault="002519F2" w:rsidP="005F3BFA">
            <w:pPr>
              <w:pStyle w:val="NoSpacing"/>
              <w:rPr>
                <w:rFonts w:ascii="Arial" w:hAnsi="Arial" w:cs="Arial"/>
              </w:rPr>
            </w:pPr>
            <w:r w:rsidRPr="00BD6A66">
              <w:rPr>
                <w:rFonts w:ascii="Arial" w:hAnsi="Arial" w:cs="Arial"/>
              </w:rPr>
              <w:t>GP</w:t>
            </w:r>
          </w:p>
        </w:tc>
      </w:tr>
      <w:tr w:rsidR="002519F2" w:rsidRPr="00BD6A66" w14:paraId="582B5144" w14:textId="77777777" w:rsidTr="00A12E25">
        <w:tc>
          <w:tcPr>
            <w:tcW w:w="1559" w:type="dxa"/>
            <w:shd w:val="clear" w:color="auto" w:fill="auto"/>
          </w:tcPr>
          <w:p w14:paraId="20987C10" w14:textId="77777777" w:rsidR="002519F2" w:rsidRPr="00BD6A66" w:rsidRDefault="002519F2" w:rsidP="005F3BFA">
            <w:pPr>
              <w:pStyle w:val="NoSpacing"/>
              <w:rPr>
                <w:rFonts w:ascii="Arial" w:hAnsi="Arial" w:cs="Arial"/>
              </w:rPr>
            </w:pPr>
            <w:r w:rsidRPr="00BD6A66">
              <w:rPr>
                <w:rFonts w:ascii="Arial" w:hAnsi="Arial" w:cs="Arial"/>
              </w:rPr>
              <w:t>E Coleman</w:t>
            </w:r>
          </w:p>
        </w:tc>
        <w:tc>
          <w:tcPr>
            <w:tcW w:w="2835" w:type="dxa"/>
            <w:shd w:val="clear" w:color="auto" w:fill="auto"/>
          </w:tcPr>
          <w:p w14:paraId="14DC24EB" w14:textId="77777777" w:rsidR="002519F2" w:rsidRPr="00BD6A66" w:rsidRDefault="002519F2" w:rsidP="005F3BFA">
            <w:pPr>
              <w:pStyle w:val="NoSpacing"/>
              <w:rPr>
                <w:rFonts w:ascii="Arial" w:hAnsi="Arial" w:cs="Arial"/>
              </w:rPr>
            </w:pPr>
            <w:r w:rsidRPr="00BD6A66">
              <w:rPr>
                <w:rFonts w:ascii="Arial" w:hAnsi="Arial" w:cs="Arial"/>
              </w:rPr>
              <w:t>Reimbursement</w:t>
            </w:r>
          </w:p>
        </w:tc>
        <w:tc>
          <w:tcPr>
            <w:tcW w:w="1701" w:type="dxa"/>
            <w:shd w:val="clear" w:color="auto" w:fill="auto"/>
          </w:tcPr>
          <w:p w14:paraId="5C80FA33" w14:textId="77777777" w:rsidR="002519F2" w:rsidRPr="00BD6A66" w:rsidRDefault="002519F2" w:rsidP="00BD6A66">
            <w:pPr>
              <w:pStyle w:val="NoSpacing"/>
              <w:jc w:val="right"/>
              <w:rPr>
                <w:rFonts w:ascii="Arial" w:hAnsi="Arial" w:cs="Arial"/>
              </w:rPr>
            </w:pPr>
            <w:r w:rsidRPr="00BD6A66">
              <w:rPr>
                <w:rFonts w:ascii="Arial" w:hAnsi="Arial" w:cs="Arial"/>
              </w:rPr>
              <w:t>£14.38</w:t>
            </w:r>
          </w:p>
        </w:tc>
        <w:tc>
          <w:tcPr>
            <w:tcW w:w="1559" w:type="dxa"/>
            <w:shd w:val="clear" w:color="auto" w:fill="auto"/>
          </w:tcPr>
          <w:p w14:paraId="5B0B6485" w14:textId="1909F5CC" w:rsidR="002519F2" w:rsidRPr="00BD6A66" w:rsidRDefault="002519F2" w:rsidP="005F3BFA">
            <w:pPr>
              <w:pStyle w:val="NoSpacing"/>
              <w:rPr>
                <w:rFonts w:ascii="Arial" w:hAnsi="Arial" w:cs="Arial"/>
              </w:rPr>
            </w:pPr>
            <w:r w:rsidRPr="00BD6A66">
              <w:rPr>
                <w:rFonts w:ascii="Arial" w:hAnsi="Arial" w:cs="Arial"/>
              </w:rPr>
              <w:t>E</w:t>
            </w:r>
            <w:r w:rsidR="005F75E3">
              <w:rPr>
                <w:rFonts w:ascii="Arial" w:hAnsi="Arial" w:cs="Arial"/>
              </w:rPr>
              <w:t>P</w:t>
            </w:r>
          </w:p>
        </w:tc>
        <w:tc>
          <w:tcPr>
            <w:tcW w:w="992" w:type="dxa"/>
            <w:shd w:val="clear" w:color="auto" w:fill="auto"/>
          </w:tcPr>
          <w:p w14:paraId="5F1C3508" w14:textId="77777777" w:rsidR="002519F2" w:rsidRPr="00BD6A66" w:rsidRDefault="002519F2" w:rsidP="005F3BFA">
            <w:pPr>
              <w:pStyle w:val="NoSpacing"/>
              <w:rPr>
                <w:rFonts w:ascii="Arial" w:hAnsi="Arial" w:cs="Arial"/>
              </w:rPr>
            </w:pPr>
            <w:r w:rsidRPr="00BD6A66">
              <w:rPr>
                <w:rFonts w:ascii="Arial" w:hAnsi="Arial" w:cs="Arial"/>
              </w:rPr>
              <w:t>GP</w:t>
            </w:r>
          </w:p>
        </w:tc>
      </w:tr>
      <w:tr w:rsidR="002519F2" w:rsidRPr="00BD6A66" w14:paraId="28431729" w14:textId="77777777" w:rsidTr="00A12E25">
        <w:tc>
          <w:tcPr>
            <w:tcW w:w="1559" w:type="dxa"/>
            <w:shd w:val="clear" w:color="auto" w:fill="auto"/>
          </w:tcPr>
          <w:p w14:paraId="10D983FC" w14:textId="77777777" w:rsidR="002519F2" w:rsidRPr="00BD6A66" w:rsidRDefault="002519F2" w:rsidP="005F3BFA">
            <w:pPr>
              <w:pStyle w:val="NoSpacing"/>
              <w:rPr>
                <w:rFonts w:ascii="Arial" w:hAnsi="Arial" w:cs="Arial"/>
              </w:rPr>
            </w:pPr>
            <w:r w:rsidRPr="00BD6A66">
              <w:rPr>
                <w:rFonts w:ascii="Arial" w:hAnsi="Arial" w:cs="Arial"/>
              </w:rPr>
              <w:t>M Pettingale</w:t>
            </w:r>
          </w:p>
        </w:tc>
        <w:tc>
          <w:tcPr>
            <w:tcW w:w="2835" w:type="dxa"/>
            <w:shd w:val="clear" w:color="auto" w:fill="auto"/>
          </w:tcPr>
          <w:p w14:paraId="03A90BB4" w14:textId="70257B7A" w:rsidR="002519F2" w:rsidRPr="00BD6A66" w:rsidRDefault="00791DDA" w:rsidP="005F3BFA">
            <w:pPr>
              <w:pStyle w:val="NoSpacing"/>
              <w:rPr>
                <w:rFonts w:ascii="Arial" w:hAnsi="Arial" w:cs="Arial"/>
              </w:rPr>
            </w:pPr>
            <w:r>
              <w:rPr>
                <w:rFonts w:ascii="Arial" w:hAnsi="Arial" w:cs="Arial"/>
              </w:rPr>
              <w:t>Ex gratia payment</w:t>
            </w:r>
          </w:p>
        </w:tc>
        <w:tc>
          <w:tcPr>
            <w:tcW w:w="1701" w:type="dxa"/>
            <w:shd w:val="clear" w:color="auto" w:fill="auto"/>
          </w:tcPr>
          <w:p w14:paraId="0732B1DD" w14:textId="77777777" w:rsidR="002519F2" w:rsidRPr="00BD6A66" w:rsidRDefault="009614D7" w:rsidP="00BD6A66">
            <w:pPr>
              <w:pStyle w:val="NoSpacing"/>
              <w:jc w:val="right"/>
              <w:rPr>
                <w:rFonts w:ascii="Arial" w:hAnsi="Arial" w:cs="Arial"/>
              </w:rPr>
            </w:pPr>
            <w:r w:rsidRPr="00BD6A66">
              <w:rPr>
                <w:rFonts w:ascii="Arial" w:hAnsi="Arial" w:cs="Arial"/>
              </w:rPr>
              <w:t>£32.00</w:t>
            </w:r>
          </w:p>
        </w:tc>
        <w:tc>
          <w:tcPr>
            <w:tcW w:w="1559" w:type="dxa"/>
            <w:shd w:val="clear" w:color="auto" w:fill="auto"/>
          </w:tcPr>
          <w:p w14:paraId="3EDE2AF9" w14:textId="3846A690" w:rsidR="002519F2" w:rsidRPr="00BD6A66" w:rsidRDefault="009614D7" w:rsidP="005F3BFA">
            <w:pPr>
              <w:pStyle w:val="NoSpacing"/>
              <w:rPr>
                <w:rFonts w:ascii="Arial" w:hAnsi="Arial" w:cs="Arial"/>
              </w:rPr>
            </w:pPr>
            <w:r w:rsidRPr="00BD6A66">
              <w:rPr>
                <w:rFonts w:ascii="Arial" w:hAnsi="Arial" w:cs="Arial"/>
              </w:rPr>
              <w:t>E</w:t>
            </w:r>
            <w:r w:rsidR="005F75E3">
              <w:rPr>
                <w:rFonts w:ascii="Arial" w:hAnsi="Arial" w:cs="Arial"/>
              </w:rPr>
              <w:t>P</w:t>
            </w:r>
          </w:p>
        </w:tc>
        <w:tc>
          <w:tcPr>
            <w:tcW w:w="992" w:type="dxa"/>
            <w:shd w:val="clear" w:color="auto" w:fill="auto"/>
          </w:tcPr>
          <w:p w14:paraId="6C237B6E" w14:textId="77777777" w:rsidR="002519F2" w:rsidRPr="00BD6A66" w:rsidRDefault="009614D7" w:rsidP="005F3BFA">
            <w:pPr>
              <w:pStyle w:val="NoSpacing"/>
              <w:rPr>
                <w:rFonts w:ascii="Arial" w:hAnsi="Arial" w:cs="Arial"/>
              </w:rPr>
            </w:pPr>
            <w:r w:rsidRPr="00BD6A66">
              <w:rPr>
                <w:rFonts w:ascii="Arial" w:hAnsi="Arial" w:cs="Arial"/>
              </w:rPr>
              <w:t>GP</w:t>
            </w:r>
          </w:p>
        </w:tc>
      </w:tr>
      <w:tr w:rsidR="009614D7" w:rsidRPr="00BD6A66" w14:paraId="33A1F61C" w14:textId="77777777" w:rsidTr="00A12E25">
        <w:tc>
          <w:tcPr>
            <w:tcW w:w="1559" w:type="dxa"/>
            <w:shd w:val="clear" w:color="auto" w:fill="auto"/>
          </w:tcPr>
          <w:p w14:paraId="30DC3E76" w14:textId="77777777" w:rsidR="009614D7" w:rsidRPr="00BD6A66" w:rsidRDefault="009614D7" w:rsidP="005F3BFA">
            <w:pPr>
              <w:pStyle w:val="NoSpacing"/>
              <w:rPr>
                <w:rFonts w:ascii="Arial" w:hAnsi="Arial" w:cs="Arial"/>
              </w:rPr>
            </w:pPr>
            <w:r w:rsidRPr="00BD6A66">
              <w:rPr>
                <w:rFonts w:ascii="Arial" w:hAnsi="Arial" w:cs="Arial"/>
              </w:rPr>
              <w:t>ICO</w:t>
            </w:r>
          </w:p>
        </w:tc>
        <w:tc>
          <w:tcPr>
            <w:tcW w:w="2835" w:type="dxa"/>
            <w:shd w:val="clear" w:color="auto" w:fill="auto"/>
          </w:tcPr>
          <w:p w14:paraId="0C55020C" w14:textId="7A1AE7BD" w:rsidR="009614D7" w:rsidRPr="00BD6A66" w:rsidRDefault="00791DDA" w:rsidP="005F3BFA">
            <w:pPr>
              <w:pStyle w:val="NoSpacing"/>
              <w:rPr>
                <w:rFonts w:ascii="Arial" w:hAnsi="Arial" w:cs="Arial"/>
              </w:rPr>
            </w:pPr>
            <w:r>
              <w:rPr>
                <w:rFonts w:ascii="Arial" w:hAnsi="Arial" w:cs="Arial"/>
              </w:rPr>
              <w:t>Annual registration</w:t>
            </w:r>
          </w:p>
        </w:tc>
        <w:tc>
          <w:tcPr>
            <w:tcW w:w="1701" w:type="dxa"/>
            <w:shd w:val="clear" w:color="auto" w:fill="auto"/>
          </w:tcPr>
          <w:p w14:paraId="343C3D48" w14:textId="77777777" w:rsidR="009614D7" w:rsidRPr="00BD6A66" w:rsidRDefault="009614D7" w:rsidP="00BD6A66">
            <w:pPr>
              <w:pStyle w:val="NoSpacing"/>
              <w:jc w:val="right"/>
              <w:rPr>
                <w:rFonts w:ascii="Arial" w:hAnsi="Arial" w:cs="Arial"/>
              </w:rPr>
            </w:pPr>
            <w:r w:rsidRPr="00BD6A66">
              <w:rPr>
                <w:rFonts w:ascii="Arial" w:hAnsi="Arial" w:cs="Arial"/>
              </w:rPr>
              <w:t>£35.00</w:t>
            </w:r>
          </w:p>
        </w:tc>
        <w:tc>
          <w:tcPr>
            <w:tcW w:w="1559" w:type="dxa"/>
            <w:shd w:val="clear" w:color="auto" w:fill="auto"/>
          </w:tcPr>
          <w:p w14:paraId="0607D278" w14:textId="56E4BD8A" w:rsidR="009614D7" w:rsidRPr="00BD6A66" w:rsidRDefault="009614D7" w:rsidP="005F3BFA">
            <w:pPr>
              <w:pStyle w:val="NoSpacing"/>
              <w:rPr>
                <w:rFonts w:ascii="Arial" w:hAnsi="Arial" w:cs="Arial"/>
              </w:rPr>
            </w:pPr>
            <w:r w:rsidRPr="00BD6A66">
              <w:rPr>
                <w:rFonts w:ascii="Arial" w:hAnsi="Arial" w:cs="Arial"/>
              </w:rPr>
              <w:t>E</w:t>
            </w:r>
            <w:r w:rsidR="005F75E3">
              <w:rPr>
                <w:rFonts w:ascii="Arial" w:hAnsi="Arial" w:cs="Arial"/>
              </w:rPr>
              <w:t>P</w:t>
            </w:r>
          </w:p>
        </w:tc>
        <w:tc>
          <w:tcPr>
            <w:tcW w:w="992" w:type="dxa"/>
            <w:shd w:val="clear" w:color="auto" w:fill="auto"/>
          </w:tcPr>
          <w:p w14:paraId="7521FADD" w14:textId="77777777" w:rsidR="009614D7" w:rsidRPr="00BD6A66" w:rsidRDefault="009614D7" w:rsidP="005F3BFA">
            <w:pPr>
              <w:pStyle w:val="NoSpacing"/>
              <w:rPr>
                <w:rFonts w:ascii="Arial" w:hAnsi="Arial" w:cs="Arial"/>
              </w:rPr>
            </w:pPr>
            <w:r w:rsidRPr="00BD6A66">
              <w:rPr>
                <w:rFonts w:ascii="Arial" w:hAnsi="Arial" w:cs="Arial"/>
              </w:rPr>
              <w:t>GP</w:t>
            </w:r>
          </w:p>
        </w:tc>
      </w:tr>
    </w:tbl>
    <w:p w14:paraId="676B5388" w14:textId="77777777" w:rsidR="002519F2" w:rsidRDefault="002519F2" w:rsidP="005F3BFA">
      <w:pPr>
        <w:pStyle w:val="NoSpacing"/>
        <w:rPr>
          <w:rFonts w:ascii="Arial" w:hAnsi="Arial" w:cs="Arial"/>
          <w:b/>
          <w:bCs/>
        </w:rPr>
      </w:pPr>
    </w:p>
    <w:p w14:paraId="1B706D90" w14:textId="00EEBDB7" w:rsidR="009614D7" w:rsidRDefault="005F75E3" w:rsidP="00A12E25">
      <w:pPr>
        <w:pStyle w:val="NoSpacing"/>
        <w:ind w:left="2160"/>
        <w:rPr>
          <w:rFonts w:ascii="Arial" w:hAnsi="Arial" w:cs="Arial"/>
          <w:b/>
          <w:bCs/>
        </w:rPr>
      </w:pPr>
      <w:r>
        <w:rPr>
          <w:rFonts w:ascii="Arial" w:hAnsi="Arial" w:cs="Arial"/>
        </w:rPr>
        <w:t>Cllr J Bristow will set up the payments as the Clerk is still awaiting Lloyds Bank authorisation.</w:t>
      </w:r>
      <w:r w:rsidR="009614D7">
        <w:rPr>
          <w:rFonts w:ascii="Arial" w:hAnsi="Arial" w:cs="Arial"/>
          <w:b/>
          <w:bCs/>
        </w:rPr>
        <w:tab/>
      </w:r>
      <w:r w:rsidR="009614D7" w:rsidRPr="00804FA0">
        <w:rPr>
          <w:rFonts w:ascii="Arial" w:hAnsi="Arial" w:cs="Arial"/>
        </w:rPr>
        <w:t>Cllr</w:t>
      </w:r>
      <w:r w:rsidR="00791DDA">
        <w:rPr>
          <w:rFonts w:ascii="Arial" w:hAnsi="Arial" w:cs="Arial"/>
        </w:rPr>
        <w:t>s</w:t>
      </w:r>
      <w:r w:rsidR="009614D7" w:rsidRPr="00804FA0">
        <w:rPr>
          <w:rFonts w:ascii="Arial" w:hAnsi="Arial" w:cs="Arial"/>
        </w:rPr>
        <w:t xml:space="preserve"> D Walford and D Milner kindly agreed to process the payments.</w:t>
      </w:r>
    </w:p>
    <w:p w14:paraId="4327E908" w14:textId="77777777" w:rsidR="009614D7" w:rsidRDefault="009614D7" w:rsidP="005F3BFA">
      <w:pPr>
        <w:pStyle w:val="NoSpacing"/>
        <w:rPr>
          <w:rFonts w:ascii="Arial" w:hAnsi="Arial" w:cs="Arial"/>
          <w:b/>
          <w:bCs/>
        </w:rPr>
      </w:pPr>
    </w:p>
    <w:p w14:paraId="6D23A8D4" w14:textId="77777777" w:rsidR="00D16A56" w:rsidRDefault="009614D7" w:rsidP="00A12E25">
      <w:pPr>
        <w:pStyle w:val="NoSpacing"/>
        <w:ind w:left="1440" w:firstLine="720"/>
        <w:rPr>
          <w:rFonts w:ascii="Arial" w:hAnsi="Arial" w:cs="Arial"/>
          <w:b/>
          <w:bCs/>
        </w:rPr>
      </w:pPr>
      <w:r>
        <w:rPr>
          <w:rFonts w:ascii="Arial" w:hAnsi="Arial" w:cs="Arial"/>
          <w:b/>
          <w:bCs/>
        </w:rPr>
        <w:t>The following payment has been processed since the last meeting.</w:t>
      </w:r>
    </w:p>
    <w:p w14:paraId="0C10AD74" w14:textId="77777777" w:rsidR="009614D7" w:rsidRDefault="009614D7" w:rsidP="005F3BFA">
      <w:pPr>
        <w:pStyle w:val="NoSpacing"/>
        <w:rPr>
          <w:rFonts w:ascii="Arial" w:hAnsi="Arial" w:cs="Arial"/>
          <w:b/>
          <w:bCs/>
        </w:rPr>
      </w:pPr>
      <w:r>
        <w:rPr>
          <w:rFonts w:ascii="Arial" w:hAnsi="Arial" w:cs="Arial"/>
          <w:b/>
          <w:bCs/>
        </w:rPr>
        <w:tab/>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596"/>
        <w:gridCol w:w="239"/>
        <w:gridCol w:w="1701"/>
        <w:gridCol w:w="1464"/>
        <w:gridCol w:w="1043"/>
      </w:tblGrid>
      <w:tr w:rsidR="009614D7" w:rsidRPr="00BD6A66" w14:paraId="32F2F447" w14:textId="77777777" w:rsidTr="00A12E25">
        <w:tc>
          <w:tcPr>
            <w:tcW w:w="1559" w:type="dxa"/>
            <w:shd w:val="clear" w:color="auto" w:fill="auto"/>
          </w:tcPr>
          <w:p w14:paraId="76DAE5EC" w14:textId="77777777" w:rsidR="009614D7" w:rsidRPr="00BD6A66" w:rsidRDefault="009614D7" w:rsidP="00B827CC">
            <w:pPr>
              <w:pStyle w:val="NoSpacing"/>
              <w:rPr>
                <w:rFonts w:ascii="Arial" w:hAnsi="Arial" w:cs="Arial"/>
                <w:b/>
                <w:bCs/>
              </w:rPr>
            </w:pPr>
            <w:r w:rsidRPr="00BD6A66">
              <w:rPr>
                <w:rFonts w:ascii="Arial" w:hAnsi="Arial" w:cs="Arial"/>
                <w:b/>
                <w:bCs/>
              </w:rPr>
              <w:t>Recipient</w:t>
            </w:r>
          </w:p>
        </w:tc>
        <w:tc>
          <w:tcPr>
            <w:tcW w:w="2835" w:type="dxa"/>
            <w:gridSpan w:val="2"/>
            <w:shd w:val="clear" w:color="auto" w:fill="auto"/>
          </w:tcPr>
          <w:p w14:paraId="46B38412" w14:textId="77777777" w:rsidR="009614D7" w:rsidRPr="00BD6A66" w:rsidRDefault="009614D7" w:rsidP="00B827CC">
            <w:pPr>
              <w:pStyle w:val="NoSpacing"/>
              <w:rPr>
                <w:rFonts w:ascii="Arial" w:hAnsi="Arial" w:cs="Arial"/>
                <w:b/>
                <w:bCs/>
              </w:rPr>
            </w:pPr>
            <w:r w:rsidRPr="00BD6A66">
              <w:rPr>
                <w:rFonts w:ascii="Arial" w:hAnsi="Arial" w:cs="Arial"/>
                <w:b/>
                <w:bCs/>
              </w:rPr>
              <w:t>Category</w:t>
            </w:r>
          </w:p>
        </w:tc>
        <w:tc>
          <w:tcPr>
            <w:tcW w:w="1701" w:type="dxa"/>
            <w:shd w:val="clear" w:color="auto" w:fill="auto"/>
          </w:tcPr>
          <w:p w14:paraId="6FDE91C2" w14:textId="77777777" w:rsidR="009614D7" w:rsidRPr="00BD6A66" w:rsidRDefault="009614D7" w:rsidP="00BD6A66">
            <w:pPr>
              <w:pStyle w:val="NoSpacing"/>
              <w:jc w:val="right"/>
              <w:rPr>
                <w:rFonts w:ascii="Arial" w:hAnsi="Arial" w:cs="Arial"/>
                <w:b/>
                <w:bCs/>
              </w:rPr>
            </w:pPr>
            <w:r w:rsidRPr="00BD6A66">
              <w:rPr>
                <w:rFonts w:ascii="Arial" w:hAnsi="Arial" w:cs="Arial"/>
                <w:b/>
                <w:bCs/>
              </w:rPr>
              <w:t>Total payable</w:t>
            </w:r>
          </w:p>
        </w:tc>
        <w:tc>
          <w:tcPr>
            <w:tcW w:w="1464" w:type="dxa"/>
            <w:shd w:val="clear" w:color="auto" w:fill="auto"/>
          </w:tcPr>
          <w:p w14:paraId="488ABCE8" w14:textId="77777777" w:rsidR="009614D7" w:rsidRPr="00BD6A66" w:rsidRDefault="009614D7" w:rsidP="00B827CC">
            <w:pPr>
              <w:pStyle w:val="NoSpacing"/>
              <w:rPr>
                <w:rFonts w:ascii="Arial" w:hAnsi="Arial" w:cs="Arial"/>
                <w:b/>
                <w:bCs/>
              </w:rPr>
            </w:pPr>
            <w:r w:rsidRPr="00BD6A66">
              <w:rPr>
                <w:rFonts w:ascii="Arial" w:hAnsi="Arial" w:cs="Arial"/>
                <w:b/>
                <w:bCs/>
              </w:rPr>
              <w:t>Cheque no</w:t>
            </w:r>
          </w:p>
        </w:tc>
        <w:tc>
          <w:tcPr>
            <w:tcW w:w="1043" w:type="dxa"/>
            <w:shd w:val="clear" w:color="auto" w:fill="auto"/>
          </w:tcPr>
          <w:p w14:paraId="0D7DECD2" w14:textId="77777777" w:rsidR="009614D7" w:rsidRPr="00BD6A66" w:rsidRDefault="009614D7" w:rsidP="00B827CC">
            <w:pPr>
              <w:pStyle w:val="NoSpacing"/>
              <w:rPr>
                <w:rFonts w:ascii="Arial" w:hAnsi="Arial" w:cs="Arial"/>
                <w:b/>
                <w:bCs/>
              </w:rPr>
            </w:pPr>
            <w:r w:rsidRPr="00BD6A66">
              <w:rPr>
                <w:rFonts w:ascii="Arial" w:hAnsi="Arial" w:cs="Arial"/>
                <w:b/>
                <w:bCs/>
              </w:rPr>
              <w:t>Power</w:t>
            </w:r>
          </w:p>
        </w:tc>
      </w:tr>
      <w:tr w:rsidR="009614D7" w:rsidRPr="00BD6A66" w14:paraId="653E03EC" w14:textId="77777777" w:rsidTr="00A12E25">
        <w:tc>
          <w:tcPr>
            <w:tcW w:w="1559" w:type="dxa"/>
            <w:shd w:val="clear" w:color="auto" w:fill="auto"/>
          </w:tcPr>
          <w:p w14:paraId="2D922647" w14:textId="77777777" w:rsidR="009614D7" w:rsidRPr="00BD6A66" w:rsidRDefault="009614D7" w:rsidP="00B827CC">
            <w:pPr>
              <w:pStyle w:val="NoSpacing"/>
              <w:rPr>
                <w:rFonts w:ascii="Arial" w:hAnsi="Arial" w:cs="Arial"/>
              </w:rPr>
            </w:pPr>
            <w:r w:rsidRPr="00BD6A66">
              <w:rPr>
                <w:rFonts w:ascii="Arial" w:hAnsi="Arial" w:cs="Arial"/>
              </w:rPr>
              <w:t>First Rescue</w:t>
            </w:r>
          </w:p>
        </w:tc>
        <w:tc>
          <w:tcPr>
            <w:tcW w:w="2596" w:type="dxa"/>
            <w:shd w:val="clear" w:color="auto" w:fill="auto"/>
          </w:tcPr>
          <w:p w14:paraId="5AD34D81" w14:textId="77777777" w:rsidR="009614D7" w:rsidRPr="00BD6A66" w:rsidRDefault="009614D7" w:rsidP="00B827CC">
            <w:pPr>
              <w:pStyle w:val="NoSpacing"/>
              <w:rPr>
                <w:rFonts w:ascii="Arial" w:hAnsi="Arial" w:cs="Arial"/>
              </w:rPr>
            </w:pPr>
            <w:r w:rsidRPr="00BD6A66">
              <w:rPr>
                <w:rFonts w:ascii="Arial" w:hAnsi="Arial" w:cs="Arial"/>
              </w:rPr>
              <w:t>Defibrillator pads</w:t>
            </w:r>
          </w:p>
        </w:tc>
        <w:tc>
          <w:tcPr>
            <w:tcW w:w="1940" w:type="dxa"/>
            <w:gridSpan w:val="2"/>
            <w:shd w:val="clear" w:color="auto" w:fill="auto"/>
          </w:tcPr>
          <w:p w14:paraId="7751344A" w14:textId="77777777" w:rsidR="009614D7" w:rsidRPr="00BD6A66" w:rsidRDefault="009614D7" w:rsidP="00BD6A66">
            <w:pPr>
              <w:pStyle w:val="NoSpacing"/>
              <w:jc w:val="right"/>
              <w:rPr>
                <w:rFonts w:ascii="Arial" w:hAnsi="Arial" w:cs="Arial"/>
              </w:rPr>
            </w:pPr>
            <w:r w:rsidRPr="00BD6A66">
              <w:rPr>
                <w:rFonts w:ascii="Arial" w:hAnsi="Arial" w:cs="Arial"/>
              </w:rPr>
              <w:t>£173.56</w:t>
            </w:r>
          </w:p>
        </w:tc>
        <w:tc>
          <w:tcPr>
            <w:tcW w:w="1464" w:type="dxa"/>
            <w:shd w:val="clear" w:color="auto" w:fill="auto"/>
          </w:tcPr>
          <w:p w14:paraId="014FE057" w14:textId="317169E7" w:rsidR="009614D7" w:rsidRPr="00BD6A66" w:rsidRDefault="009614D7" w:rsidP="00B827CC">
            <w:pPr>
              <w:pStyle w:val="NoSpacing"/>
              <w:rPr>
                <w:rFonts w:ascii="Arial" w:hAnsi="Arial" w:cs="Arial"/>
              </w:rPr>
            </w:pPr>
            <w:r w:rsidRPr="00BD6A66">
              <w:rPr>
                <w:rFonts w:ascii="Arial" w:hAnsi="Arial" w:cs="Arial"/>
              </w:rPr>
              <w:t>E</w:t>
            </w:r>
            <w:r w:rsidR="005F75E3">
              <w:rPr>
                <w:rFonts w:ascii="Arial" w:hAnsi="Arial" w:cs="Arial"/>
              </w:rPr>
              <w:t>P</w:t>
            </w:r>
          </w:p>
        </w:tc>
        <w:tc>
          <w:tcPr>
            <w:tcW w:w="1043" w:type="dxa"/>
            <w:shd w:val="clear" w:color="auto" w:fill="auto"/>
          </w:tcPr>
          <w:p w14:paraId="705E1AFB" w14:textId="77777777" w:rsidR="009614D7" w:rsidRPr="00BD6A66" w:rsidRDefault="009614D7" w:rsidP="00B827CC">
            <w:pPr>
              <w:pStyle w:val="NoSpacing"/>
              <w:rPr>
                <w:rFonts w:ascii="Arial" w:hAnsi="Arial" w:cs="Arial"/>
              </w:rPr>
            </w:pPr>
            <w:r w:rsidRPr="00BD6A66">
              <w:rPr>
                <w:rFonts w:ascii="Arial" w:hAnsi="Arial" w:cs="Arial"/>
              </w:rPr>
              <w:t>GP</w:t>
            </w:r>
          </w:p>
        </w:tc>
      </w:tr>
    </w:tbl>
    <w:p w14:paraId="172959F7" w14:textId="77777777" w:rsidR="00AA67C2" w:rsidRPr="005F3BFA" w:rsidRDefault="00D16A56" w:rsidP="009614D7">
      <w:pPr>
        <w:pStyle w:val="NoSpacing"/>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00804FA0">
        <w:rPr>
          <w:rFonts w:ascii="Arial" w:hAnsi="Arial" w:cs="Arial"/>
          <w:b/>
          <w:bCs/>
        </w:rPr>
        <w:tab/>
      </w:r>
      <w:r w:rsidR="005F3BFA">
        <w:rPr>
          <w:rFonts w:ascii="Arial" w:hAnsi="Arial" w:cs="Arial"/>
        </w:rPr>
        <w:t xml:space="preserve"> </w:t>
      </w:r>
    </w:p>
    <w:p w14:paraId="286D1B6B" w14:textId="0E33A773" w:rsidR="00D16A56" w:rsidRDefault="00D16A56" w:rsidP="00A12E25">
      <w:pPr>
        <w:pStyle w:val="NoSpacing"/>
        <w:ind w:left="2160" w:hanging="1440"/>
        <w:rPr>
          <w:rFonts w:ascii="Arial" w:hAnsi="Arial" w:cs="Arial"/>
        </w:rPr>
      </w:pPr>
      <w:r w:rsidRPr="00C5488D">
        <w:rPr>
          <w:rFonts w:ascii="Arial" w:hAnsi="Arial" w:cs="Arial"/>
          <w:b/>
          <w:bCs/>
        </w:rPr>
        <w:t>RES</w:t>
      </w:r>
      <w:r w:rsidR="005E3AB3">
        <w:rPr>
          <w:rFonts w:ascii="Arial" w:hAnsi="Arial" w:cs="Arial"/>
          <w:b/>
          <w:bCs/>
        </w:rPr>
        <w:t xml:space="preserve"> 151</w:t>
      </w:r>
      <w:r w:rsidR="005E3AB3">
        <w:rPr>
          <w:rFonts w:ascii="Arial" w:hAnsi="Arial" w:cs="Arial"/>
          <w:b/>
          <w:bCs/>
        </w:rPr>
        <w:tab/>
      </w:r>
      <w:r w:rsidRPr="00804FA0">
        <w:rPr>
          <w:rFonts w:ascii="Arial" w:hAnsi="Arial" w:cs="Arial"/>
          <w:b/>
          <w:bCs/>
        </w:rPr>
        <w:t>Resolved</w:t>
      </w:r>
      <w:r>
        <w:rPr>
          <w:rFonts w:ascii="Arial" w:hAnsi="Arial" w:cs="Arial"/>
        </w:rPr>
        <w:t xml:space="preserve">:  that a direct debit be set up for </w:t>
      </w:r>
      <w:r w:rsidR="00791DDA">
        <w:rPr>
          <w:rFonts w:ascii="Arial" w:hAnsi="Arial" w:cs="Arial"/>
        </w:rPr>
        <w:t>future Information Commissioners Office Registration.</w:t>
      </w:r>
    </w:p>
    <w:p w14:paraId="7CC1A4AB" w14:textId="77777777" w:rsidR="00AA67C2" w:rsidRDefault="00AA67C2" w:rsidP="00D16A56">
      <w:pPr>
        <w:pStyle w:val="NoSpacing"/>
        <w:rPr>
          <w:rFonts w:ascii="Arial" w:hAnsi="Arial" w:cs="Arial"/>
        </w:rPr>
      </w:pPr>
    </w:p>
    <w:p w14:paraId="2BD73B4B" w14:textId="4871BF79" w:rsidR="00AA67C2" w:rsidRDefault="00D16A56" w:rsidP="00A12E25">
      <w:pPr>
        <w:pStyle w:val="NoSpacing"/>
        <w:ind w:firstLine="720"/>
        <w:rPr>
          <w:rFonts w:ascii="Arial" w:hAnsi="Arial" w:cs="Arial"/>
        </w:rPr>
      </w:pPr>
      <w:r w:rsidRPr="00C5488D">
        <w:rPr>
          <w:rFonts w:ascii="Arial" w:hAnsi="Arial" w:cs="Arial"/>
          <w:b/>
          <w:bCs/>
        </w:rPr>
        <w:t>RES</w:t>
      </w:r>
      <w:r w:rsidR="005E3AB3">
        <w:rPr>
          <w:rFonts w:ascii="Arial" w:hAnsi="Arial" w:cs="Arial"/>
        </w:rPr>
        <w:t xml:space="preserve"> </w:t>
      </w:r>
      <w:r w:rsidR="005E3AB3" w:rsidRPr="005F75E3">
        <w:rPr>
          <w:rFonts w:ascii="Arial" w:hAnsi="Arial" w:cs="Arial"/>
          <w:b/>
          <w:bCs/>
        </w:rPr>
        <w:t>152</w:t>
      </w:r>
      <w:r>
        <w:rPr>
          <w:rFonts w:ascii="Arial" w:hAnsi="Arial" w:cs="Arial"/>
        </w:rPr>
        <w:tab/>
      </w:r>
      <w:r w:rsidRPr="00804FA0">
        <w:rPr>
          <w:rFonts w:ascii="Arial" w:hAnsi="Arial" w:cs="Arial"/>
          <w:b/>
          <w:bCs/>
        </w:rPr>
        <w:t>Resolved:</w:t>
      </w:r>
      <w:r>
        <w:rPr>
          <w:rFonts w:ascii="Arial" w:hAnsi="Arial" w:cs="Arial"/>
        </w:rPr>
        <w:t xml:space="preserve">  that a business account be set up with Viking </w:t>
      </w:r>
      <w:r w:rsidR="00791DDA">
        <w:rPr>
          <w:rFonts w:ascii="Arial" w:hAnsi="Arial" w:cs="Arial"/>
        </w:rPr>
        <w:t>D</w:t>
      </w:r>
      <w:r>
        <w:rPr>
          <w:rFonts w:ascii="Arial" w:hAnsi="Arial" w:cs="Arial"/>
        </w:rPr>
        <w:t>irect</w:t>
      </w:r>
    </w:p>
    <w:p w14:paraId="7B0A79CB" w14:textId="77777777" w:rsidR="00804FA0" w:rsidRDefault="00804FA0" w:rsidP="00D16A56">
      <w:pPr>
        <w:pStyle w:val="NoSpacing"/>
        <w:rPr>
          <w:rFonts w:ascii="Arial" w:hAnsi="Arial" w:cs="Arial"/>
        </w:rPr>
      </w:pPr>
    </w:p>
    <w:p w14:paraId="5BEF60DF" w14:textId="086F9B0A" w:rsidR="00804FA0" w:rsidRDefault="00804FA0" w:rsidP="00A12E25">
      <w:pPr>
        <w:pStyle w:val="NoSpacing"/>
        <w:ind w:firstLine="720"/>
        <w:rPr>
          <w:rFonts w:ascii="Arial" w:hAnsi="Arial" w:cs="Arial"/>
        </w:rPr>
      </w:pPr>
      <w:r w:rsidRPr="00C5488D">
        <w:rPr>
          <w:rFonts w:ascii="Arial" w:hAnsi="Arial" w:cs="Arial"/>
          <w:b/>
          <w:bCs/>
        </w:rPr>
        <w:t>RES</w:t>
      </w:r>
      <w:r w:rsidR="005E3AB3">
        <w:rPr>
          <w:rFonts w:ascii="Arial" w:hAnsi="Arial" w:cs="Arial"/>
          <w:b/>
          <w:bCs/>
        </w:rPr>
        <w:t xml:space="preserve"> 153</w:t>
      </w:r>
      <w:r>
        <w:rPr>
          <w:rFonts w:ascii="Arial" w:hAnsi="Arial" w:cs="Arial"/>
        </w:rPr>
        <w:tab/>
      </w:r>
      <w:r w:rsidRPr="00804FA0">
        <w:rPr>
          <w:rFonts w:ascii="Arial" w:hAnsi="Arial" w:cs="Arial"/>
          <w:b/>
          <w:bCs/>
        </w:rPr>
        <w:t>Resolved</w:t>
      </w:r>
      <w:r>
        <w:rPr>
          <w:rFonts w:ascii="Arial" w:hAnsi="Arial" w:cs="Arial"/>
        </w:rPr>
        <w:t>:  that a debit card be set up, max spend £500.</w:t>
      </w:r>
    </w:p>
    <w:p w14:paraId="09643C3B" w14:textId="77777777" w:rsidR="007A6525" w:rsidRDefault="007A6525" w:rsidP="00D16A56">
      <w:pPr>
        <w:pStyle w:val="NoSpacing"/>
        <w:rPr>
          <w:rFonts w:ascii="Arial" w:hAnsi="Arial" w:cs="Arial"/>
        </w:rPr>
      </w:pPr>
    </w:p>
    <w:p w14:paraId="65676884" w14:textId="4F5A5248" w:rsidR="005F3BFA" w:rsidRDefault="007A6525" w:rsidP="00A12E25">
      <w:pPr>
        <w:pStyle w:val="NoSpacing"/>
        <w:ind w:left="2160" w:hanging="1440"/>
        <w:rPr>
          <w:rFonts w:ascii="Arial" w:hAnsi="Arial" w:cs="Arial"/>
        </w:rPr>
      </w:pPr>
      <w:r w:rsidRPr="00C5488D">
        <w:rPr>
          <w:rFonts w:ascii="Arial" w:hAnsi="Arial" w:cs="Arial"/>
          <w:b/>
          <w:bCs/>
        </w:rPr>
        <w:t>RES</w:t>
      </w:r>
      <w:r w:rsidR="005E3AB3">
        <w:rPr>
          <w:rFonts w:ascii="Arial" w:hAnsi="Arial" w:cs="Arial"/>
          <w:b/>
          <w:bCs/>
        </w:rPr>
        <w:t xml:space="preserve"> 154</w:t>
      </w:r>
      <w:r>
        <w:rPr>
          <w:rFonts w:ascii="Arial" w:hAnsi="Arial" w:cs="Arial"/>
        </w:rPr>
        <w:tab/>
      </w:r>
      <w:r w:rsidRPr="00804FA0">
        <w:rPr>
          <w:rFonts w:ascii="Arial" w:hAnsi="Arial" w:cs="Arial"/>
          <w:b/>
          <w:bCs/>
        </w:rPr>
        <w:t>Resolved:</w:t>
      </w:r>
      <w:r>
        <w:rPr>
          <w:rFonts w:ascii="Arial" w:hAnsi="Arial" w:cs="Arial"/>
        </w:rPr>
        <w:t xml:space="preserve"> </w:t>
      </w:r>
      <w:r w:rsidR="00C5488D">
        <w:rPr>
          <w:rFonts w:ascii="Arial" w:hAnsi="Arial" w:cs="Arial"/>
        </w:rPr>
        <w:t xml:space="preserve">that the trim trail fund be closed and monies transferred to the Woodland </w:t>
      </w:r>
      <w:r w:rsidR="005F75E3">
        <w:rPr>
          <w:rFonts w:ascii="Arial" w:hAnsi="Arial" w:cs="Arial"/>
        </w:rPr>
        <w:t>Ear Mark reserve</w:t>
      </w:r>
    </w:p>
    <w:p w14:paraId="4B217BED" w14:textId="77777777" w:rsidR="00C5488D" w:rsidRDefault="00C5488D" w:rsidP="007A6525">
      <w:pPr>
        <w:pStyle w:val="NoSpacing"/>
        <w:rPr>
          <w:rFonts w:ascii="Arial" w:hAnsi="Arial" w:cs="Arial"/>
        </w:rPr>
      </w:pPr>
    </w:p>
    <w:p w14:paraId="5E389876" w14:textId="77777777" w:rsidR="005F75E3" w:rsidRDefault="007A6525" w:rsidP="00A12E25">
      <w:pPr>
        <w:pStyle w:val="NoSpacing"/>
        <w:ind w:firstLine="720"/>
        <w:rPr>
          <w:rFonts w:ascii="Arial" w:hAnsi="Arial" w:cs="Arial"/>
          <w:b/>
          <w:bCs/>
        </w:rPr>
      </w:pPr>
      <w:r>
        <w:rPr>
          <w:rFonts w:ascii="Arial" w:hAnsi="Arial" w:cs="Arial"/>
          <w:b/>
          <w:bCs/>
        </w:rPr>
        <w:t>16</w:t>
      </w:r>
      <w:r w:rsidR="005F75E3">
        <w:rPr>
          <w:rFonts w:ascii="Arial" w:hAnsi="Arial" w:cs="Arial"/>
          <w:b/>
          <w:bCs/>
        </w:rPr>
        <w:t>&amp;17</w:t>
      </w:r>
    </w:p>
    <w:p w14:paraId="5E9C031F" w14:textId="6D4D6122" w:rsidR="00AA67C2" w:rsidRDefault="007A6525" w:rsidP="00A12E25">
      <w:pPr>
        <w:pStyle w:val="NoSpacing"/>
        <w:ind w:firstLine="720"/>
        <w:rPr>
          <w:rFonts w:ascii="Arial" w:hAnsi="Arial" w:cs="Arial"/>
          <w:b/>
          <w:bCs/>
        </w:rPr>
      </w:pPr>
      <w:r>
        <w:rPr>
          <w:rFonts w:ascii="Arial" w:hAnsi="Arial" w:cs="Arial"/>
          <w:b/>
          <w:bCs/>
        </w:rPr>
        <w:t>01-09-20</w:t>
      </w:r>
      <w:r>
        <w:rPr>
          <w:rFonts w:ascii="Arial" w:hAnsi="Arial" w:cs="Arial"/>
          <w:b/>
          <w:bCs/>
        </w:rPr>
        <w:tab/>
      </w:r>
      <w:r w:rsidR="00AA67C2" w:rsidRPr="00820664">
        <w:rPr>
          <w:rFonts w:ascii="Arial" w:hAnsi="Arial" w:cs="Arial"/>
          <w:b/>
          <w:bCs/>
        </w:rPr>
        <w:t>Planning</w:t>
      </w:r>
      <w:r w:rsidR="00C5488D">
        <w:rPr>
          <w:rFonts w:ascii="Arial" w:hAnsi="Arial" w:cs="Arial"/>
          <w:b/>
          <w:bCs/>
        </w:rPr>
        <w:t xml:space="preserve"> matters and</w:t>
      </w:r>
      <w:r w:rsidR="00C8473A">
        <w:rPr>
          <w:rFonts w:ascii="Arial" w:hAnsi="Arial" w:cs="Arial"/>
          <w:b/>
          <w:bCs/>
        </w:rPr>
        <w:t xml:space="preserve"> applications</w:t>
      </w:r>
    </w:p>
    <w:p w14:paraId="223095CE" w14:textId="77777777" w:rsidR="009614D7" w:rsidRDefault="009614D7" w:rsidP="005F3BFA">
      <w:pPr>
        <w:pStyle w:val="NoSpacing"/>
        <w:rPr>
          <w:rFonts w:ascii="Arial" w:hAnsi="Arial" w:cs="Arial"/>
          <w:b/>
          <w:bCs/>
        </w:rPr>
      </w:pPr>
    </w:p>
    <w:p w14:paraId="3CEFB5A3" w14:textId="44DBE4F3" w:rsidR="009614D7" w:rsidRDefault="009614D7" w:rsidP="005F3BFA">
      <w:pPr>
        <w:pStyle w:val="NoSpacing"/>
        <w:rPr>
          <w:rFonts w:ascii="Arial" w:hAnsi="Arial" w:cs="Arial"/>
          <w:b/>
          <w:bCs/>
        </w:rPr>
      </w:pPr>
      <w:r>
        <w:rPr>
          <w:rFonts w:ascii="Arial" w:hAnsi="Arial" w:cs="Arial"/>
          <w:b/>
          <w:bCs/>
        </w:rPr>
        <w:tab/>
      </w:r>
      <w:r>
        <w:rPr>
          <w:rFonts w:ascii="Arial" w:hAnsi="Arial" w:cs="Arial"/>
          <w:b/>
          <w:bCs/>
        </w:rPr>
        <w:tab/>
      </w:r>
      <w:r w:rsidR="00A12E25">
        <w:rPr>
          <w:rFonts w:ascii="Arial" w:hAnsi="Arial" w:cs="Arial"/>
          <w:b/>
          <w:bCs/>
        </w:rPr>
        <w:tab/>
      </w:r>
      <w:r>
        <w:rPr>
          <w:rFonts w:ascii="Arial" w:hAnsi="Arial" w:cs="Arial"/>
          <w:b/>
          <w:bCs/>
        </w:rPr>
        <w:t>a) Matters</w:t>
      </w:r>
    </w:p>
    <w:p w14:paraId="5317F1B9" w14:textId="77777777" w:rsidR="007A6525" w:rsidRDefault="007A6525" w:rsidP="005F3BFA">
      <w:pPr>
        <w:pStyle w:val="NoSpacing"/>
        <w:rPr>
          <w:rFonts w:ascii="Arial" w:hAnsi="Arial" w:cs="Arial"/>
          <w:b/>
          <w:bCs/>
        </w:rPr>
      </w:pPr>
    </w:p>
    <w:p w14:paraId="58A1394C" w14:textId="77777777" w:rsidR="00804FA0" w:rsidRDefault="007A6525" w:rsidP="00A12E25">
      <w:pPr>
        <w:pStyle w:val="NoSpacing"/>
        <w:ind w:left="2160"/>
        <w:jc w:val="both"/>
        <w:rPr>
          <w:rFonts w:ascii="Arial" w:hAnsi="Arial" w:cs="Arial"/>
        </w:rPr>
      </w:pPr>
      <w:r w:rsidRPr="00804FA0">
        <w:rPr>
          <w:rFonts w:ascii="Arial" w:hAnsi="Arial" w:cs="Arial"/>
        </w:rPr>
        <w:t xml:space="preserve">The </w:t>
      </w:r>
      <w:r w:rsidR="00C5488D">
        <w:rPr>
          <w:rFonts w:ascii="Arial" w:hAnsi="Arial" w:cs="Arial"/>
        </w:rPr>
        <w:t xml:space="preserve">Parking </w:t>
      </w:r>
      <w:r w:rsidRPr="00804FA0">
        <w:rPr>
          <w:rFonts w:ascii="Arial" w:hAnsi="Arial" w:cs="Arial"/>
        </w:rPr>
        <w:t>SPD</w:t>
      </w:r>
      <w:r w:rsidR="00C5488D">
        <w:rPr>
          <w:rFonts w:ascii="Arial" w:hAnsi="Arial" w:cs="Arial"/>
        </w:rPr>
        <w:t xml:space="preserve"> </w:t>
      </w:r>
      <w:r w:rsidRPr="00804FA0">
        <w:rPr>
          <w:rFonts w:ascii="Arial" w:hAnsi="Arial" w:cs="Arial"/>
        </w:rPr>
        <w:t>consultation</w:t>
      </w:r>
      <w:r w:rsidR="00C5488D">
        <w:rPr>
          <w:rFonts w:ascii="Arial" w:hAnsi="Arial" w:cs="Arial"/>
        </w:rPr>
        <w:t xml:space="preserve"> was</w:t>
      </w:r>
      <w:r w:rsidRPr="00804FA0">
        <w:rPr>
          <w:rFonts w:ascii="Arial" w:hAnsi="Arial" w:cs="Arial"/>
        </w:rPr>
        <w:t xml:space="preserve"> </w:t>
      </w:r>
      <w:r w:rsidR="00804FA0" w:rsidRPr="00804FA0">
        <w:rPr>
          <w:rFonts w:ascii="Arial" w:hAnsi="Arial" w:cs="Arial"/>
        </w:rPr>
        <w:t xml:space="preserve">noted. </w:t>
      </w:r>
      <w:r w:rsidR="009614D7">
        <w:rPr>
          <w:rFonts w:ascii="Arial" w:hAnsi="Arial" w:cs="Arial"/>
        </w:rPr>
        <w:t>Members felt that the document would be considered when reviewing future planning applications</w:t>
      </w:r>
      <w:r w:rsidR="00C5488D">
        <w:rPr>
          <w:rFonts w:ascii="Arial" w:hAnsi="Arial" w:cs="Arial"/>
        </w:rPr>
        <w:t>.  Clerk to acknowledge receipt of correspondence</w:t>
      </w:r>
      <w:r w:rsidR="009614D7">
        <w:rPr>
          <w:rFonts w:ascii="Arial" w:hAnsi="Arial" w:cs="Arial"/>
        </w:rPr>
        <w:t>.</w:t>
      </w:r>
    </w:p>
    <w:p w14:paraId="3C1FF273" w14:textId="77777777" w:rsidR="00C5488D" w:rsidRDefault="00C5488D" w:rsidP="00C5488D">
      <w:pPr>
        <w:pStyle w:val="NoSpacing"/>
        <w:ind w:left="1440"/>
        <w:rPr>
          <w:rFonts w:ascii="Arial" w:hAnsi="Arial" w:cs="Arial"/>
        </w:rPr>
      </w:pPr>
    </w:p>
    <w:p w14:paraId="30A4F773" w14:textId="77777777" w:rsidR="00C5488D" w:rsidRDefault="00C5488D" w:rsidP="00A12E25">
      <w:pPr>
        <w:pStyle w:val="NoSpacing"/>
        <w:ind w:left="1440" w:firstLine="720"/>
        <w:rPr>
          <w:rFonts w:ascii="Arial" w:hAnsi="Arial" w:cs="Arial"/>
        </w:rPr>
      </w:pPr>
      <w:r>
        <w:rPr>
          <w:rFonts w:ascii="Arial" w:hAnsi="Arial" w:cs="Arial"/>
        </w:rPr>
        <w:t>The Community Involvement consultation was noted.  No response would be submitted.</w:t>
      </w:r>
    </w:p>
    <w:p w14:paraId="43B5D02B" w14:textId="77777777" w:rsidR="009614D7" w:rsidRDefault="009614D7" w:rsidP="00C5488D">
      <w:pPr>
        <w:pStyle w:val="NoSpacing"/>
        <w:ind w:left="1440"/>
        <w:rPr>
          <w:rFonts w:ascii="Arial" w:hAnsi="Arial" w:cs="Arial"/>
        </w:rPr>
      </w:pPr>
    </w:p>
    <w:p w14:paraId="30FFCFD9" w14:textId="77777777" w:rsidR="009614D7" w:rsidRPr="009614D7" w:rsidRDefault="009614D7" w:rsidP="00A12E25">
      <w:pPr>
        <w:pStyle w:val="NoSpacing"/>
        <w:ind w:left="1440" w:firstLine="720"/>
        <w:rPr>
          <w:rFonts w:ascii="Arial" w:hAnsi="Arial" w:cs="Arial"/>
          <w:b/>
          <w:bCs/>
        </w:rPr>
      </w:pPr>
      <w:r w:rsidRPr="009614D7">
        <w:rPr>
          <w:rFonts w:ascii="Arial" w:hAnsi="Arial" w:cs="Arial"/>
          <w:b/>
          <w:bCs/>
        </w:rPr>
        <w:t>b) Planning matters</w:t>
      </w:r>
    </w:p>
    <w:p w14:paraId="60D58395" w14:textId="77777777" w:rsidR="00C5488D" w:rsidRDefault="00C5488D" w:rsidP="00C5488D">
      <w:pPr>
        <w:pStyle w:val="NoSpacing"/>
        <w:ind w:left="1440"/>
        <w:rPr>
          <w:rFonts w:ascii="Arial" w:hAnsi="Arial" w:cs="Arial"/>
        </w:rPr>
      </w:pPr>
    </w:p>
    <w:p w14:paraId="7A25DD77" w14:textId="6595DB40" w:rsidR="00C5488D" w:rsidRDefault="005E3AB3" w:rsidP="00A12E25">
      <w:pPr>
        <w:pStyle w:val="NoSpacing"/>
        <w:ind w:left="2160" w:hanging="1440"/>
        <w:rPr>
          <w:rFonts w:ascii="Arial" w:hAnsi="Arial" w:cs="Arial"/>
        </w:rPr>
      </w:pPr>
      <w:r w:rsidRPr="005E3AB3">
        <w:rPr>
          <w:rFonts w:ascii="Arial" w:hAnsi="Arial" w:cs="Arial"/>
          <w:b/>
          <w:bCs/>
        </w:rPr>
        <w:t>RES 155</w:t>
      </w:r>
      <w:r>
        <w:rPr>
          <w:rFonts w:ascii="Arial" w:hAnsi="Arial" w:cs="Arial"/>
        </w:rPr>
        <w:tab/>
      </w:r>
      <w:r w:rsidR="00C5488D">
        <w:rPr>
          <w:rFonts w:ascii="Arial" w:hAnsi="Arial" w:cs="Arial"/>
        </w:rPr>
        <w:t>P/2020</w:t>
      </w:r>
      <w:r w:rsidR="009614D7">
        <w:rPr>
          <w:rFonts w:ascii="Arial" w:hAnsi="Arial" w:cs="Arial"/>
        </w:rPr>
        <w:t>00850</w:t>
      </w:r>
      <w:r w:rsidR="00C5488D">
        <w:rPr>
          <w:rFonts w:ascii="Arial" w:hAnsi="Arial" w:cs="Arial"/>
        </w:rPr>
        <w:t xml:space="preserve"> – </w:t>
      </w:r>
      <w:r w:rsidR="009614D7">
        <w:rPr>
          <w:rFonts w:ascii="Arial" w:hAnsi="Arial" w:cs="Arial"/>
        </w:rPr>
        <w:t>Reduction of height of 4 yew trees to give a finished height of 3m, crown reduction in height of Holly by 2-3 m to give a finished height of 3 m – No objections</w:t>
      </w:r>
    </w:p>
    <w:p w14:paraId="19AE257B" w14:textId="77777777" w:rsidR="007A6525" w:rsidRPr="005F3BFA" w:rsidRDefault="007A6525" w:rsidP="005F3BFA">
      <w:pPr>
        <w:pStyle w:val="NoSpacing"/>
        <w:rPr>
          <w:rFonts w:ascii="Arial" w:hAnsi="Arial" w:cs="Arial"/>
        </w:rPr>
      </w:pPr>
    </w:p>
    <w:p w14:paraId="48E08DEA" w14:textId="2D29F6F9" w:rsidR="00804FA0" w:rsidRDefault="005F3BFA" w:rsidP="00A12E25">
      <w:pPr>
        <w:pStyle w:val="NoSpacing"/>
        <w:ind w:firstLine="720"/>
        <w:rPr>
          <w:rFonts w:ascii="Arial" w:hAnsi="Arial" w:cs="Arial"/>
          <w:b/>
          <w:bCs/>
        </w:rPr>
      </w:pPr>
      <w:r w:rsidRPr="00C354EF">
        <w:rPr>
          <w:rFonts w:ascii="Arial" w:hAnsi="Arial" w:cs="Arial"/>
          <w:b/>
          <w:bCs/>
        </w:rPr>
        <w:t>1</w:t>
      </w:r>
      <w:r w:rsidR="005F75E3">
        <w:rPr>
          <w:rFonts w:ascii="Arial" w:hAnsi="Arial" w:cs="Arial"/>
          <w:b/>
          <w:bCs/>
        </w:rPr>
        <w:t>8</w:t>
      </w:r>
      <w:r w:rsidR="00804FA0">
        <w:rPr>
          <w:rFonts w:ascii="Arial" w:hAnsi="Arial" w:cs="Arial"/>
          <w:b/>
          <w:bCs/>
        </w:rPr>
        <w:t>/01-09-20</w:t>
      </w:r>
      <w:r>
        <w:rPr>
          <w:rFonts w:ascii="Arial" w:hAnsi="Arial" w:cs="Arial"/>
        </w:rPr>
        <w:tab/>
      </w:r>
      <w:r w:rsidR="009B55CD">
        <w:rPr>
          <w:rFonts w:ascii="Arial" w:hAnsi="Arial" w:cs="Arial"/>
          <w:b/>
          <w:bCs/>
        </w:rPr>
        <w:t>Princes Wood</w:t>
      </w:r>
    </w:p>
    <w:p w14:paraId="69B1269E" w14:textId="77777777" w:rsidR="00C5488D" w:rsidRDefault="00C5488D" w:rsidP="005F3BFA">
      <w:pPr>
        <w:pStyle w:val="NoSpacing"/>
        <w:rPr>
          <w:rFonts w:ascii="Arial" w:hAnsi="Arial" w:cs="Arial"/>
          <w:b/>
          <w:bCs/>
        </w:rPr>
      </w:pPr>
    </w:p>
    <w:p w14:paraId="4C2368B8" w14:textId="23E6500D" w:rsidR="00C5488D" w:rsidRDefault="00C5488D" w:rsidP="00A12E25">
      <w:pPr>
        <w:pStyle w:val="NoSpacing"/>
        <w:ind w:left="2160" w:hanging="1440"/>
        <w:rPr>
          <w:rFonts w:ascii="Arial" w:hAnsi="Arial" w:cs="Arial"/>
        </w:rPr>
      </w:pPr>
      <w:r>
        <w:rPr>
          <w:rFonts w:ascii="Arial" w:hAnsi="Arial" w:cs="Arial"/>
          <w:b/>
          <w:bCs/>
        </w:rPr>
        <w:t>RES</w:t>
      </w:r>
      <w:r w:rsidR="005E3AB3">
        <w:rPr>
          <w:rFonts w:ascii="Arial" w:hAnsi="Arial" w:cs="Arial"/>
          <w:b/>
          <w:bCs/>
        </w:rPr>
        <w:t xml:space="preserve"> 156</w:t>
      </w:r>
      <w:r>
        <w:rPr>
          <w:rFonts w:ascii="Arial" w:hAnsi="Arial" w:cs="Arial"/>
          <w:b/>
          <w:bCs/>
        </w:rPr>
        <w:tab/>
        <w:t xml:space="preserve">Resolved:  </w:t>
      </w:r>
      <w:r w:rsidRPr="00C5488D">
        <w:rPr>
          <w:rFonts w:ascii="Arial" w:hAnsi="Arial" w:cs="Arial"/>
        </w:rPr>
        <w:t>that the quotation for the relocation of the pedestrian gate would be accepted.  Works to be completed as soon as possible.</w:t>
      </w:r>
    </w:p>
    <w:p w14:paraId="05753536" w14:textId="77777777" w:rsidR="00C5488D" w:rsidRDefault="00300B51" w:rsidP="00C5488D">
      <w:pPr>
        <w:pStyle w:val="NoSpacing"/>
        <w:ind w:left="1440" w:hanging="1440"/>
        <w:rPr>
          <w:rFonts w:ascii="Arial" w:hAnsi="Arial" w:cs="Arial"/>
        </w:rPr>
      </w:pPr>
      <w:r>
        <w:rPr>
          <w:rFonts w:ascii="Arial" w:hAnsi="Arial" w:cs="Arial"/>
        </w:rPr>
        <w:tab/>
      </w:r>
    </w:p>
    <w:p w14:paraId="7C870E56" w14:textId="177E244E" w:rsidR="00300B51" w:rsidRDefault="00300B51" w:rsidP="00A12E25">
      <w:pPr>
        <w:pStyle w:val="NoSpacing"/>
        <w:ind w:left="2160"/>
        <w:jc w:val="both"/>
        <w:rPr>
          <w:rFonts w:ascii="Arial" w:hAnsi="Arial" w:cs="Arial"/>
        </w:rPr>
      </w:pPr>
      <w:r>
        <w:rPr>
          <w:rFonts w:ascii="Arial" w:hAnsi="Arial" w:cs="Arial"/>
        </w:rPr>
        <w:t xml:space="preserve">Council were happy with the green oak quality designed picnic table and benches.  It was noted that installation costs had not been included and that there would be a small </w:t>
      </w:r>
      <w:r>
        <w:rPr>
          <w:rFonts w:ascii="Arial" w:hAnsi="Arial" w:cs="Arial"/>
        </w:rPr>
        <w:lastRenderedPageBreak/>
        <w:t xml:space="preserve">additional charge. </w:t>
      </w:r>
      <w:r w:rsidR="002C5ECA">
        <w:rPr>
          <w:rFonts w:ascii="Arial" w:hAnsi="Arial" w:cs="Arial"/>
        </w:rPr>
        <w:t xml:space="preserve">The </w:t>
      </w:r>
      <w:r>
        <w:rPr>
          <w:rFonts w:ascii="Arial" w:hAnsi="Arial" w:cs="Arial"/>
        </w:rPr>
        <w:t xml:space="preserve">National </w:t>
      </w:r>
      <w:r w:rsidR="002C5ECA">
        <w:rPr>
          <w:rFonts w:ascii="Arial" w:hAnsi="Arial" w:cs="Arial"/>
        </w:rPr>
        <w:t>F</w:t>
      </w:r>
      <w:r>
        <w:rPr>
          <w:rFonts w:ascii="Arial" w:hAnsi="Arial" w:cs="Arial"/>
        </w:rPr>
        <w:t xml:space="preserve">orest </w:t>
      </w:r>
      <w:r w:rsidR="002C5ECA">
        <w:rPr>
          <w:rFonts w:ascii="Arial" w:hAnsi="Arial" w:cs="Arial"/>
        </w:rPr>
        <w:t xml:space="preserve">Commission </w:t>
      </w:r>
      <w:r>
        <w:rPr>
          <w:rFonts w:ascii="Arial" w:hAnsi="Arial" w:cs="Arial"/>
        </w:rPr>
        <w:t>wil</w:t>
      </w:r>
      <w:r w:rsidR="002C5ECA">
        <w:rPr>
          <w:rFonts w:ascii="Arial" w:hAnsi="Arial" w:cs="Arial"/>
        </w:rPr>
        <w:t>l</w:t>
      </w:r>
      <w:r>
        <w:rPr>
          <w:rFonts w:ascii="Arial" w:hAnsi="Arial" w:cs="Arial"/>
        </w:rPr>
        <w:t xml:space="preserve"> confirm the wording of the engraving to go on the picnic table.  </w:t>
      </w:r>
    </w:p>
    <w:p w14:paraId="643E0282" w14:textId="77777777" w:rsidR="00300B51" w:rsidRPr="00C5488D" w:rsidRDefault="00300B51" w:rsidP="00C5488D">
      <w:pPr>
        <w:pStyle w:val="NoSpacing"/>
        <w:ind w:left="1440" w:hanging="1440"/>
        <w:rPr>
          <w:rFonts w:ascii="Arial" w:hAnsi="Arial" w:cs="Arial"/>
        </w:rPr>
      </w:pPr>
    </w:p>
    <w:p w14:paraId="39F32C70" w14:textId="3D62D0FE" w:rsidR="00300B51" w:rsidRDefault="00C5488D" w:rsidP="00A12E25">
      <w:pPr>
        <w:pStyle w:val="NoSpacing"/>
        <w:ind w:left="2160" w:hanging="1440"/>
        <w:jc w:val="both"/>
        <w:rPr>
          <w:rFonts w:ascii="Arial" w:hAnsi="Arial" w:cs="Arial"/>
        </w:rPr>
      </w:pPr>
      <w:r>
        <w:rPr>
          <w:rFonts w:ascii="Arial" w:hAnsi="Arial" w:cs="Arial"/>
          <w:b/>
          <w:bCs/>
        </w:rPr>
        <w:t>RES</w:t>
      </w:r>
      <w:r w:rsidR="005E3AB3">
        <w:rPr>
          <w:rFonts w:ascii="Arial" w:hAnsi="Arial" w:cs="Arial"/>
          <w:b/>
          <w:bCs/>
        </w:rPr>
        <w:t xml:space="preserve"> 157</w:t>
      </w:r>
      <w:r>
        <w:rPr>
          <w:rFonts w:ascii="Arial" w:hAnsi="Arial" w:cs="Arial"/>
          <w:b/>
          <w:bCs/>
        </w:rPr>
        <w:tab/>
        <w:t xml:space="preserve">Resolved:  </w:t>
      </w:r>
      <w:r w:rsidR="00A32A7F">
        <w:rPr>
          <w:rFonts w:ascii="Arial" w:hAnsi="Arial" w:cs="Arial"/>
        </w:rPr>
        <w:t xml:space="preserve">to place the picnic table and bench order with </w:t>
      </w:r>
      <w:proofErr w:type="spellStart"/>
      <w:r w:rsidR="00A32A7F">
        <w:rPr>
          <w:rFonts w:ascii="Arial" w:hAnsi="Arial" w:cs="Arial"/>
        </w:rPr>
        <w:t>Antomic</w:t>
      </w:r>
      <w:proofErr w:type="spellEnd"/>
      <w:r w:rsidR="00A32A7F">
        <w:rPr>
          <w:rFonts w:ascii="Arial" w:hAnsi="Arial" w:cs="Arial"/>
        </w:rPr>
        <w:t xml:space="preserve"> along with 2 small engraved name signs for the pedestrian gates into the wood</w:t>
      </w:r>
      <w:r w:rsidR="002C5ECA">
        <w:rPr>
          <w:rFonts w:ascii="Arial" w:hAnsi="Arial" w:cs="Arial"/>
        </w:rPr>
        <w:t>.</w:t>
      </w:r>
      <w:r w:rsidR="00300B51">
        <w:rPr>
          <w:rFonts w:ascii="Arial" w:hAnsi="Arial" w:cs="Arial"/>
        </w:rPr>
        <w:t xml:space="preserve"> </w:t>
      </w:r>
      <w:r w:rsidR="002C5ECA">
        <w:rPr>
          <w:rFonts w:ascii="Arial" w:hAnsi="Arial" w:cs="Arial"/>
        </w:rPr>
        <w:t>Cllr Pointer to organise this.</w:t>
      </w:r>
    </w:p>
    <w:p w14:paraId="40FC9E27" w14:textId="77777777" w:rsidR="00300B51" w:rsidRDefault="00300B51" w:rsidP="002A452C">
      <w:pPr>
        <w:pStyle w:val="NoSpacing"/>
        <w:ind w:left="1440" w:hanging="1440"/>
        <w:jc w:val="both"/>
        <w:rPr>
          <w:rFonts w:ascii="Arial" w:hAnsi="Arial" w:cs="Arial"/>
        </w:rPr>
      </w:pPr>
    </w:p>
    <w:p w14:paraId="364C135D" w14:textId="1E36ADD4" w:rsidR="00300B51" w:rsidRDefault="00300B51" w:rsidP="00A12E25">
      <w:pPr>
        <w:pStyle w:val="NoSpacing"/>
        <w:ind w:left="2160" w:hanging="1440"/>
        <w:jc w:val="both"/>
        <w:rPr>
          <w:rFonts w:ascii="Arial" w:hAnsi="Arial" w:cs="Arial"/>
        </w:rPr>
      </w:pPr>
      <w:r w:rsidRPr="00652B7C">
        <w:rPr>
          <w:rFonts w:ascii="Arial" w:hAnsi="Arial" w:cs="Arial"/>
          <w:b/>
          <w:bCs/>
        </w:rPr>
        <w:t>RES</w:t>
      </w:r>
      <w:r w:rsidR="005E3AB3">
        <w:rPr>
          <w:rFonts w:ascii="Arial" w:hAnsi="Arial" w:cs="Arial"/>
          <w:b/>
          <w:bCs/>
        </w:rPr>
        <w:t xml:space="preserve"> 158</w:t>
      </w:r>
      <w:r>
        <w:rPr>
          <w:rFonts w:ascii="Arial" w:hAnsi="Arial" w:cs="Arial"/>
        </w:rPr>
        <w:tab/>
      </w:r>
      <w:r w:rsidRPr="00652B7C">
        <w:rPr>
          <w:rFonts w:ascii="Arial" w:hAnsi="Arial" w:cs="Arial"/>
          <w:b/>
          <w:bCs/>
        </w:rPr>
        <w:t>Resolved</w:t>
      </w:r>
      <w:r>
        <w:rPr>
          <w:rFonts w:ascii="Arial" w:hAnsi="Arial" w:cs="Arial"/>
        </w:rPr>
        <w:t xml:space="preserve">:  that works are progressed for the installation </w:t>
      </w:r>
      <w:r w:rsidR="002C5ECA">
        <w:rPr>
          <w:rFonts w:ascii="Arial" w:hAnsi="Arial" w:cs="Arial"/>
        </w:rPr>
        <w:t xml:space="preserve">of the </w:t>
      </w:r>
      <w:proofErr w:type="spellStart"/>
      <w:r w:rsidR="002C5ECA">
        <w:rPr>
          <w:rFonts w:ascii="Arial" w:hAnsi="Arial" w:cs="Arial"/>
        </w:rPr>
        <w:t>A</w:t>
      </w:r>
      <w:r>
        <w:rPr>
          <w:rFonts w:ascii="Arial" w:hAnsi="Arial" w:cs="Arial"/>
        </w:rPr>
        <w:t>ntomic</w:t>
      </w:r>
      <w:proofErr w:type="spellEnd"/>
      <w:r>
        <w:rPr>
          <w:rFonts w:ascii="Arial" w:hAnsi="Arial" w:cs="Arial"/>
        </w:rPr>
        <w:t xml:space="preserve"> 2 small panels to be introduced at the entrance of the pedestrian gate with the national forest engraving on them.</w:t>
      </w:r>
      <w:r w:rsidR="002C5ECA">
        <w:rPr>
          <w:rFonts w:ascii="Arial" w:hAnsi="Arial" w:cs="Arial"/>
        </w:rPr>
        <w:t xml:space="preserve">  Cllr Pointer to organise this.</w:t>
      </w:r>
    </w:p>
    <w:p w14:paraId="1F8F9E6B" w14:textId="77777777" w:rsidR="00300B51" w:rsidRDefault="00300B51" w:rsidP="002A452C">
      <w:pPr>
        <w:pStyle w:val="NoSpacing"/>
        <w:ind w:left="1440" w:hanging="1440"/>
        <w:jc w:val="both"/>
        <w:rPr>
          <w:rFonts w:ascii="Arial" w:hAnsi="Arial" w:cs="Arial"/>
        </w:rPr>
      </w:pPr>
    </w:p>
    <w:p w14:paraId="63BD3B39" w14:textId="7AC91672" w:rsidR="00300B51" w:rsidRDefault="00300B51" w:rsidP="00A12E25">
      <w:pPr>
        <w:pStyle w:val="NoSpacing"/>
        <w:ind w:left="2160"/>
        <w:jc w:val="both"/>
        <w:rPr>
          <w:rFonts w:ascii="Arial" w:hAnsi="Arial" w:cs="Arial"/>
        </w:rPr>
      </w:pPr>
      <w:r>
        <w:rPr>
          <w:rFonts w:ascii="Arial" w:hAnsi="Arial" w:cs="Arial"/>
        </w:rPr>
        <w:t xml:space="preserve">Cllr J Bristow asked if council were happy that she discussed with Liz Sharkey, Prince Wood </w:t>
      </w:r>
      <w:r w:rsidR="002C5ECA">
        <w:rPr>
          <w:rFonts w:ascii="Arial" w:hAnsi="Arial" w:cs="Arial"/>
        </w:rPr>
        <w:t>D</w:t>
      </w:r>
      <w:r>
        <w:rPr>
          <w:rFonts w:ascii="Arial" w:hAnsi="Arial" w:cs="Arial"/>
        </w:rPr>
        <w:t xml:space="preserve">esigner, the </w:t>
      </w:r>
      <w:proofErr w:type="gramStart"/>
      <w:r>
        <w:rPr>
          <w:rFonts w:ascii="Arial" w:hAnsi="Arial" w:cs="Arial"/>
        </w:rPr>
        <w:t>5</w:t>
      </w:r>
      <w:r w:rsidR="003F43E7">
        <w:rPr>
          <w:rFonts w:ascii="Arial" w:hAnsi="Arial" w:cs="Arial"/>
        </w:rPr>
        <w:t xml:space="preserve"> </w:t>
      </w:r>
      <w:r>
        <w:rPr>
          <w:rFonts w:ascii="Arial" w:hAnsi="Arial" w:cs="Arial"/>
        </w:rPr>
        <w:t>year</w:t>
      </w:r>
      <w:proofErr w:type="gramEnd"/>
      <w:r>
        <w:rPr>
          <w:rFonts w:ascii="Arial" w:hAnsi="Arial" w:cs="Arial"/>
        </w:rPr>
        <w:t xml:space="preserve"> woodland plan requirements. It was felt that something needed to be planned in readiness for a grant application April 2021</w:t>
      </w:r>
      <w:r w:rsidR="002C5ECA">
        <w:rPr>
          <w:rFonts w:ascii="Arial" w:hAnsi="Arial" w:cs="Arial"/>
        </w:rPr>
        <w:t>. Members were happy for this to be investigated.</w:t>
      </w:r>
    </w:p>
    <w:p w14:paraId="6D95D711" w14:textId="77777777" w:rsidR="005F3BFA" w:rsidRDefault="009B55CD" w:rsidP="002A452C">
      <w:pPr>
        <w:pStyle w:val="NoSpacing"/>
        <w:ind w:firstLine="720"/>
        <w:jc w:val="both"/>
        <w:rPr>
          <w:rFonts w:ascii="Arial" w:hAnsi="Arial" w:cs="Arial"/>
        </w:rPr>
      </w:pPr>
      <w:r>
        <w:rPr>
          <w:rFonts w:ascii="Arial" w:hAnsi="Arial" w:cs="Arial"/>
          <w:b/>
          <w:bCs/>
        </w:rPr>
        <w:t xml:space="preserve"> </w:t>
      </w:r>
    </w:p>
    <w:p w14:paraId="28688D74" w14:textId="65DC02C9" w:rsidR="00300B51" w:rsidRDefault="009B55CD" w:rsidP="00A12E25">
      <w:pPr>
        <w:pStyle w:val="NoSpacing"/>
        <w:ind w:firstLine="720"/>
        <w:jc w:val="both"/>
        <w:rPr>
          <w:rFonts w:ascii="Arial" w:hAnsi="Arial" w:cs="Arial"/>
        </w:rPr>
      </w:pPr>
      <w:r w:rsidRPr="009B55CD">
        <w:rPr>
          <w:rFonts w:ascii="Arial" w:hAnsi="Arial" w:cs="Arial"/>
          <w:b/>
          <w:bCs/>
        </w:rPr>
        <w:t>1</w:t>
      </w:r>
      <w:r w:rsidR="005F75E3">
        <w:rPr>
          <w:rFonts w:ascii="Arial" w:hAnsi="Arial" w:cs="Arial"/>
          <w:b/>
          <w:bCs/>
        </w:rPr>
        <w:t>9</w:t>
      </w:r>
      <w:r w:rsidR="00300B51">
        <w:rPr>
          <w:rFonts w:ascii="Arial" w:hAnsi="Arial" w:cs="Arial"/>
          <w:b/>
          <w:bCs/>
        </w:rPr>
        <w:t>/01-09-</w:t>
      </w:r>
      <w:proofErr w:type="gramStart"/>
      <w:r w:rsidR="00300B51">
        <w:rPr>
          <w:rFonts w:ascii="Arial" w:hAnsi="Arial" w:cs="Arial"/>
          <w:b/>
          <w:bCs/>
        </w:rPr>
        <w:t xml:space="preserve">20  </w:t>
      </w:r>
      <w:r w:rsidR="00300B51">
        <w:rPr>
          <w:rFonts w:ascii="Arial" w:hAnsi="Arial" w:cs="Arial"/>
          <w:b/>
          <w:bCs/>
        </w:rPr>
        <w:tab/>
      </w:r>
      <w:proofErr w:type="gramEnd"/>
      <w:r w:rsidRPr="009B55CD">
        <w:rPr>
          <w:rFonts w:ascii="Arial" w:hAnsi="Arial" w:cs="Arial"/>
          <w:b/>
          <w:bCs/>
        </w:rPr>
        <w:t>Defibrillator</w:t>
      </w:r>
      <w:r>
        <w:rPr>
          <w:rFonts w:ascii="Arial" w:hAnsi="Arial" w:cs="Arial"/>
        </w:rPr>
        <w:t xml:space="preserve"> </w:t>
      </w:r>
    </w:p>
    <w:p w14:paraId="4E0772BB" w14:textId="77777777" w:rsidR="00CB102E" w:rsidRDefault="00CB102E" w:rsidP="002A452C">
      <w:pPr>
        <w:pStyle w:val="NoSpacing"/>
        <w:jc w:val="both"/>
        <w:rPr>
          <w:rFonts w:ascii="Arial" w:hAnsi="Arial" w:cs="Arial"/>
        </w:rPr>
      </w:pPr>
    </w:p>
    <w:p w14:paraId="0EC956BD" w14:textId="77777777" w:rsidR="00CB102E" w:rsidRDefault="00CB102E" w:rsidP="00A12E25">
      <w:pPr>
        <w:pStyle w:val="NoSpacing"/>
        <w:ind w:left="2160"/>
        <w:jc w:val="both"/>
        <w:rPr>
          <w:rFonts w:ascii="Arial" w:hAnsi="Arial" w:cs="Arial"/>
        </w:rPr>
      </w:pPr>
      <w:r>
        <w:rPr>
          <w:rFonts w:ascii="Arial" w:hAnsi="Arial" w:cs="Arial"/>
        </w:rPr>
        <w:t xml:space="preserve">It was noted that the </w:t>
      </w:r>
      <w:r w:rsidR="002C5ECA">
        <w:rPr>
          <w:rFonts w:ascii="Arial" w:hAnsi="Arial" w:cs="Arial"/>
        </w:rPr>
        <w:t xml:space="preserve">third </w:t>
      </w:r>
      <w:r>
        <w:rPr>
          <w:rFonts w:ascii="Arial" w:hAnsi="Arial" w:cs="Arial"/>
        </w:rPr>
        <w:t xml:space="preserve">defibrillator was </w:t>
      </w:r>
      <w:r w:rsidR="002C5ECA">
        <w:rPr>
          <w:rFonts w:ascii="Arial" w:hAnsi="Arial" w:cs="Arial"/>
        </w:rPr>
        <w:t xml:space="preserve">also </w:t>
      </w:r>
      <w:r>
        <w:rPr>
          <w:rFonts w:ascii="Arial" w:hAnsi="Arial" w:cs="Arial"/>
        </w:rPr>
        <w:t>to be displayed in a public place.</w:t>
      </w:r>
      <w:r w:rsidR="00216A3B">
        <w:rPr>
          <w:rFonts w:ascii="Arial" w:hAnsi="Arial" w:cs="Arial"/>
        </w:rPr>
        <w:t xml:space="preserve">  There was a discussion about the defibrillators</w:t>
      </w:r>
      <w:r w:rsidR="00414FE5">
        <w:rPr>
          <w:rFonts w:ascii="Arial" w:hAnsi="Arial" w:cs="Arial"/>
        </w:rPr>
        <w:t xml:space="preserve"> and how </w:t>
      </w:r>
      <w:r w:rsidR="002C5ECA">
        <w:rPr>
          <w:rFonts w:ascii="Arial" w:hAnsi="Arial" w:cs="Arial"/>
        </w:rPr>
        <w:t>they are accessed</w:t>
      </w:r>
      <w:r w:rsidR="00414FE5">
        <w:rPr>
          <w:rFonts w:ascii="Arial" w:hAnsi="Arial" w:cs="Arial"/>
        </w:rPr>
        <w:t>.  Clerk to establish with The Circuit and update members.  It was noted that it was likely that all defibrillators would have the same access codes.</w:t>
      </w:r>
    </w:p>
    <w:p w14:paraId="5D114C3A" w14:textId="77777777" w:rsidR="00300B51" w:rsidRDefault="00300B51" w:rsidP="002A452C">
      <w:pPr>
        <w:pStyle w:val="NoSpacing"/>
        <w:jc w:val="both"/>
        <w:rPr>
          <w:rFonts w:ascii="Arial" w:hAnsi="Arial" w:cs="Arial"/>
        </w:rPr>
      </w:pPr>
    </w:p>
    <w:p w14:paraId="7BA6366B" w14:textId="30794323" w:rsidR="00300B51" w:rsidRDefault="00652B7C" w:rsidP="00A12E25">
      <w:pPr>
        <w:pStyle w:val="NoSpacing"/>
        <w:ind w:left="2160" w:hanging="1440"/>
        <w:jc w:val="both"/>
        <w:rPr>
          <w:rFonts w:ascii="Arial" w:hAnsi="Arial" w:cs="Arial"/>
        </w:rPr>
      </w:pPr>
      <w:r w:rsidRPr="00652B7C">
        <w:rPr>
          <w:rFonts w:ascii="Arial" w:hAnsi="Arial" w:cs="Arial"/>
          <w:b/>
          <w:bCs/>
        </w:rPr>
        <w:t>RES</w:t>
      </w:r>
      <w:r w:rsidR="00CB102E">
        <w:rPr>
          <w:rFonts w:ascii="Arial" w:hAnsi="Arial" w:cs="Arial"/>
          <w:b/>
          <w:bCs/>
        </w:rPr>
        <w:t xml:space="preserve"> 1</w:t>
      </w:r>
      <w:r w:rsidR="005E3AB3">
        <w:rPr>
          <w:rFonts w:ascii="Arial" w:hAnsi="Arial" w:cs="Arial"/>
          <w:b/>
          <w:bCs/>
        </w:rPr>
        <w:t>59</w:t>
      </w:r>
      <w:r w:rsidRPr="00652B7C">
        <w:rPr>
          <w:rFonts w:ascii="Arial" w:hAnsi="Arial" w:cs="Arial"/>
          <w:b/>
          <w:bCs/>
        </w:rPr>
        <w:tab/>
        <w:t>Resolved</w:t>
      </w:r>
      <w:r>
        <w:rPr>
          <w:rFonts w:ascii="Arial" w:hAnsi="Arial" w:cs="Arial"/>
        </w:rPr>
        <w:t>:  that the third defibrillator be installed on Rangemore Playing Fields Changing Rooms</w:t>
      </w:r>
      <w:r w:rsidR="00CB102E">
        <w:rPr>
          <w:rFonts w:ascii="Arial" w:hAnsi="Arial" w:cs="Arial"/>
        </w:rPr>
        <w:t xml:space="preserve"> so that it is in a public place.</w:t>
      </w:r>
      <w:r w:rsidR="00216A3B">
        <w:rPr>
          <w:rFonts w:ascii="Arial" w:hAnsi="Arial" w:cs="Arial"/>
        </w:rPr>
        <w:t xml:space="preserve">  Chairman to co-ordinate </w:t>
      </w:r>
      <w:r w:rsidR="00414FE5">
        <w:rPr>
          <w:rFonts w:ascii="Arial" w:hAnsi="Arial" w:cs="Arial"/>
        </w:rPr>
        <w:t>collection of the cabinet and defibrillator from The Mews</w:t>
      </w:r>
      <w:r w:rsidR="002C5ECA">
        <w:rPr>
          <w:rFonts w:ascii="Arial" w:hAnsi="Arial" w:cs="Arial"/>
        </w:rPr>
        <w:t xml:space="preserve"> for the clerk to then arrange for the installation to be carried out.  It was noted that no power was required.</w:t>
      </w:r>
    </w:p>
    <w:p w14:paraId="32828F8C" w14:textId="77777777" w:rsidR="00300B51" w:rsidRDefault="00300B51" w:rsidP="002A452C">
      <w:pPr>
        <w:pStyle w:val="NoSpacing"/>
        <w:jc w:val="both"/>
        <w:rPr>
          <w:rFonts w:ascii="Arial" w:hAnsi="Arial" w:cs="Arial"/>
        </w:rPr>
      </w:pPr>
    </w:p>
    <w:p w14:paraId="55C9BE42" w14:textId="38A6287F" w:rsidR="00981A12" w:rsidRDefault="005F75E3" w:rsidP="00A12E25">
      <w:pPr>
        <w:pStyle w:val="NoSpacing"/>
        <w:ind w:firstLine="720"/>
        <w:jc w:val="both"/>
        <w:rPr>
          <w:rFonts w:ascii="Arial" w:hAnsi="Arial" w:cs="Arial"/>
          <w:b/>
          <w:bCs/>
        </w:rPr>
      </w:pPr>
      <w:r>
        <w:rPr>
          <w:rFonts w:ascii="Arial" w:hAnsi="Arial" w:cs="Arial"/>
          <w:b/>
          <w:bCs/>
        </w:rPr>
        <w:t>20</w:t>
      </w:r>
      <w:r w:rsidR="00CB102E">
        <w:rPr>
          <w:rFonts w:ascii="Arial" w:hAnsi="Arial" w:cs="Arial"/>
          <w:b/>
          <w:bCs/>
        </w:rPr>
        <w:t>/</w:t>
      </w:r>
      <w:r w:rsidR="005E3AB3">
        <w:rPr>
          <w:rFonts w:ascii="Arial" w:hAnsi="Arial" w:cs="Arial"/>
          <w:b/>
          <w:bCs/>
        </w:rPr>
        <w:t>0</w:t>
      </w:r>
      <w:r w:rsidR="00CB102E">
        <w:rPr>
          <w:rFonts w:ascii="Arial" w:hAnsi="Arial" w:cs="Arial"/>
          <w:b/>
          <w:bCs/>
        </w:rPr>
        <w:t>1-9-20</w:t>
      </w:r>
      <w:r w:rsidR="00CB102E">
        <w:rPr>
          <w:rFonts w:ascii="Arial" w:hAnsi="Arial" w:cs="Arial"/>
          <w:b/>
          <w:bCs/>
        </w:rPr>
        <w:tab/>
      </w:r>
      <w:r w:rsidR="00981A12" w:rsidRPr="00981A12">
        <w:rPr>
          <w:rFonts w:ascii="Arial" w:hAnsi="Arial" w:cs="Arial"/>
          <w:b/>
          <w:bCs/>
        </w:rPr>
        <w:t>Flooding</w:t>
      </w:r>
    </w:p>
    <w:p w14:paraId="3794BFFF" w14:textId="77777777" w:rsidR="00414FE5" w:rsidRDefault="00414FE5" w:rsidP="002A452C">
      <w:pPr>
        <w:pStyle w:val="NoSpacing"/>
        <w:jc w:val="both"/>
        <w:rPr>
          <w:rFonts w:ascii="Arial" w:hAnsi="Arial" w:cs="Arial"/>
          <w:b/>
          <w:bCs/>
        </w:rPr>
      </w:pPr>
    </w:p>
    <w:p w14:paraId="60966131" w14:textId="45A14670" w:rsidR="00414FE5" w:rsidRPr="00414FE5" w:rsidRDefault="00414FE5" w:rsidP="00A12E25">
      <w:pPr>
        <w:pStyle w:val="NoSpacing"/>
        <w:ind w:left="2160"/>
        <w:jc w:val="both"/>
        <w:rPr>
          <w:rFonts w:ascii="Arial" w:hAnsi="Arial" w:cs="Arial"/>
        </w:rPr>
      </w:pPr>
      <w:r w:rsidRPr="00414FE5">
        <w:rPr>
          <w:rFonts w:ascii="Arial" w:hAnsi="Arial" w:cs="Arial"/>
        </w:rPr>
        <w:t>Cllr</w:t>
      </w:r>
      <w:r w:rsidR="004F1DA3">
        <w:rPr>
          <w:rFonts w:ascii="Arial" w:hAnsi="Arial" w:cs="Arial"/>
        </w:rPr>
        <w:t>s Bristow and Coleman hosted a meeting for parishioners affected by the February flooding.  The only attendee was a trustee of the Alms Houses who explained the damage to all three houses.  Parishioners known to be affected are in receipt of the County Council flood questionnaire.  With 6 properties identified as being affected and with questionnaires submitted it is hoped that the County Flood Officer will investigate this matter further especially as the culverts and gullies in the village are being cited.  A meeting is to be arranged between an Alms Houses trustee and experienced individual in Barton to look at possible solutions for the Alms Houses.</w:t>
      </w:r>
      <w:r w:rsidRPr="00414FE5">
        <w:rPr>
          <w:rFonts w:ascii="Arial" w:hAnsi="Arial" w:cs="Arial"/>
        </w:rPr>
        <w:t xml:space="preserve"> </w:t>
      </w:r>
    </w:p>
    <w:p w14:paraId="041B808D" w14:textId="77777777" w:rsidR="00414FE5" w:rsidRPr="00414FE5" w:rsidRDefault="00414FE5" w:rsidP="002A452C">
      <w:pPr>
        <w:pStyle w:val="NoSpacing"/>
        <w:ind w:left="1440"/>
        <w:jc w:val="both"/>
        <w:rPr>
          <w:rFonts w:ascii="Arial" w:hAnsi="Arial" w:cs="Arial"/>
        </w:rPr>
      </w:pPr>
    </w:p>
    <w:p w14:paraId="4E916544" w14:textId="57181685" w:rsidR="00414FE5" w:rsidRDefault="00414FE5" w:rsidP="00A12E25">
      <w:pPr>
        <w:pStyle w:val="NoSpacing"/>
        <w:ind w:left="2160"/>
        <w:jc w:val="both"/>
        <w:rPr>
          <w:rFonts w:ascii="Arial" w:hAnsi="Arial" w:cs="Arial"/>
        </w:rPr>
      </w:pPr>
      <w:r>
        <w:rPr>
          <w:rFonts w:ascii="Arial" w:hAnsi="Arial" w:cs="Arial"/>
        </w:rPr>
        <w:t xml:space="preserve">One resident had stated that most of the flooding that they had experienced came from the road/Jacks Lane; the resident had received </w:t>
      </w:r>
      <w:r w:rsidR="002C5ECA">
        <w:rPr>
          <w:rFonts w:ascii="Arial" w:hAnsi="Arial" w:cs="Arial"/>
        </w:rPr>
        <w:t>a small grant</w:t>
      </w:r>
      <w:r>
        <w:rPr>
          <w:rFonts w:ascii="Arial" w:hAnsi="Arial" w:cs="Arial"/>
        </w:rPr>
        <w:t xml:space="preserve"> from ESBC</w:t>
      </w:r>
      <w:r w:rsidR="002C5ECA">
        <w:rPr>
          <w:rFonts w:ascii="Arial" w:hAnsi="Arial" w:cs="Arial"/>
        </w:rPr>
        <w:t xml:space="preserve"> to repair the flood damage</w:t>
      </w:r>
      <w:r>
        <w:rPr>
          <w:rFonts w:ascii="Arial" w:hAnsi="Arial" w:cs="Arial"/>
        </w:rPr>
        <w:t xml:space="preserve">.  </w:t>
      </w:r>
    </w:p>
    <w:p w14:paraId="3AE6AFC7" w14:textId="77777777" w:rsidR="00414FE5" w:rsidRDefault="00414FE5" w:rsidP="002A452C">
      <w:pPr>
        <w:pStyle w:val="NoSpacing"/>
        <w:ind w:left="1440"/>
        <w:jc w:val="both"/>
        <w:rPr>
          <w:rFonts w:ascii="Arial" w:hAnsi="Arial" w:cs="Arial"/>
        </w:rPr>
      </w:pPr>
    </w:p>
    <w:p w14:paraId="50F74D7B" w14:textId="78436B6E" w:rsidR="00414FE5" w:rsidRDefault="00414FE5" w:rsidP="00A12E25">
      <w:pPr>
        <w:pStyle w:val="NoSpacing"/>
        <w:ind w:left="2160"/>
        <w:jc w:val="both"/>
        <w:rPr>
          <w:rFonts w:ascii="Arial" w:hAnsi="Arial" w:cs="Arial"/>
        </w:rPr>
      </w:pPr>
      <w:r>
        <w:rPr>
          <w:rFonts w:ascii="Arial" w:hAnsi="Arial" w:cs="Arial"/>
        </w:rPr>
        <w:t xml:space="preserve">It was suggested that the Brook </w:t>
      </w:r>
      <w:r w:rsidR="002C5ECA">
        <w:rPr>
          <w:rFonts w:ascii="Arial" w:hAnsi="Arial" w:cs="Arial"/>
        </w:rPr>
        <w:t>adjacent to the Alm</w:t>
      </w:r>
      <w:r w:rsidR="004F1DA3">
        <w:rPr>
          <w:rFonts w:ascii="Arial" w:hAnsi="Arial" w:cs="Arial"/>
        </w:rPr>
        <w:t>s H</w:t>
      </w:r>
      <w:r w:rsidR="002C5ECA">
        <w:rPr>
          <w:rFonts w:ascii="Arial" w:hAnsi="Arial" w:cs="Arial"/>
        </w:rPr>
        <w:t xml:space="preserve">ouses </w:t>
      </w:r>
      <w:r>
        <w:rPr>
          <w:rFonts w:ascii="Arial" w:hAnsi="Arial" w:cs="Arial"/>
        </w:rPr>
        <w:t>also be investigated during the site visit.</w:t>
      </w:r>
    </w:p>
    <w:p w14:paraId="3A644352" w14:textId="77777777" w:rsidR="00870B07" w:rsidRDefault="00870B07" w:rsidP="002A452C">
      <w:pPr>
        <w:pStyle w:val="NoSpacing"/>
        <w:ind w:left="1440"/>
        <w:jc w:val="both"/>
        <w:rPr>
          <w:rFonts w:ascii="Arial" w:hAnsi="Arial" w:cs="Arial"/>
        </w:rPr>
      </w:pPr>
    </w:p>
    <w:p w14:paraId="33778040" w14:textId="13A2B4F0" w:rsidR="00870B07" w:rsidRDefault="00870B07" w:rsidP="00A12E25">
      <w:pPr>
        <w:pStyle w:val="NoSpacing"/>
        <w:ind w:left="2160"/>
        <w:jc w:val="both"/>
        <w:rPr>
          <w:rFonts w:ascii="Arial" w:hAnsi="Arial" w:cs="Arial"/>
        </w:rPr>
      </w:pPr>
      <w:r>
        <w:rPr>
          <w:rFonts w:ascii="Arial" w:hAnsi="Arial" w:cs="Arial"/>
        </w:rPr>
        <w:t xml:space="preserve">There was concern that the </w:t>
      </w:r>
      <w:r w:rsidR="002C5ECA">
        <w:rPr>
          <w:rFonts w:ascii="Arial" w:hAnsi="Arial" w:cs="Arial"/>
        </w:rPr>
        <w:t>g</w:t>
      </w:r>
      <w:r>
        <w:rPr>
          <w:rFonts w:ascii="Arial" w:hAnsi="Arial" w:cs="Arial"/>
        </w:rPr>
        <w:t xml:space="preserve">ully near to the brook </w:t>
      </w:r>
      <w:r w:rsidR="002C5ECA">
        <w:rPr>
          <w:rFonts w:ascii="Arial" w:hAnsi="Arial" w:cs="Arial"/>
        </w:rPr>
        <w:t>by the Alm</w:t>
      </w:r>
      <w:r w:rsidR="004F1DA3">
        <w:rPr>
          <w:rFonts w:ascii="Arial" w:hAnsi="Arial" w:cs="Arial"/>
        </w:rPr>
        <w:t>s H</w:t>
      </w:r>
      <w:r w:rsidR="002C5ECA">
        <w:rPr>
          <w:rFonts w:ascii="Arial" w:hAnsi="Arial" w:cs="Arial"/>
        </w:rPr>
        <w:t xml:space="preserve">ouses </w:t>
      </w:r>
      <w:r>
        <w:rPr>
          <w:rFonts w:ascii="Arial" w:hAnsi="Arial" w:cs="Arial"/>
        </w:rPr>
        <w:t>always overflows when there is heavy rain.</w:t>
      </w:r>
      <w:r w:rsidR="002C5ECA">
        <w:rPr>
          <w:rFonts w:ascii="Arial" w:hAnsi="Arial" w:cs="Arial"/>
        </w:rPr>
        <w:t xml:space="preserve">  This to also be reported to SCC Flooding Officer.</w:t>
      </w:r>
    </w:p>
    <w:p w14:paraId="64F54BD0" w14:textId="77777777" w:rsidR="00216A3B" w:rsidRDefault="00216A3B" w:rsidP="002A452C">
      <w:pPr>
        <w:pStyle w:val="NoSpacing"/>
        <w:jc w:val="both"/>
        <w:rPr>
          <w:rFonts w:ascii="Arial" w:hAnsi="Arial" w:cs="Arial"/>
        </w:rPr>
      </w:pPr>
    </w:p>
    <w:p w14:paraId="316A520A" w14:textId="2F4CEBF1" w:rsidR="00981A12" w:rsidRDefault="00216A3B" w:rsidP="00A12E25">
      <w:pPr>
        <w:pStyle w:val="NoSpacing"/>
        <w:ind w:firstLine="720"/>
        <w:jc w:val="both"/>
        <w:rPr>
          <w:rFonts w:ascii="Arial" w:hAnsi="Arial" w:cs="Arial"/>
        </w:rPr>
      </w:pPr>
      <w:r>
        <w:rPr>
          <w:rFonts w:ascii="Arial" w:hAnsi="Arial" w:cs="Arial"/>
          <w:b/>
          <w:bCs/>
        </w:rPr>
        <w:t>2</w:t>
      </w:r>
      <w:r w:rsidR="005F75E3">
        <w:rPr>
          <w:rFonts w:ascii="Arial" w:hAnsi="Arial" w:cs="Arial"/>
          <w:b/>
          <w:bCs/>
        </w:rPr>
        <w:t>1</w:t>
      </w:r>
      <w:r>
        <w:rPr>
          <w:rFonts w:ascii="Arial" w:hAnsi="Arial" w:cs="Arial"/>
          <w:b/>
          <w:bCs/>
        </w:rPr>
        <w:t>/</w:t>
      </w:r>
      <w:r w:rsidR="005E3AB3">
        <w:rPr>
          <w:rFonts w:ascii="Arial" w:hAnsi="Arial" w:cs="Arial"/>
          <w:b/>
          <w:bCs/>
        </w:rPr>
        <w:t>0</w:t>
      </w:r>
      <w:r>
        <w:rPr>
          <w:rFonts w:ascii="Arial" w:hAnsi="Arial" w:cs="Arial"/>
          <w:b/>
          <w:bCs/>
        </w:rPr>
        <w:t>1-09-2</w:t>
      </w:r>
      <w:r w:rsidR="005E3AB3">
        <w:rPr>
          <w:rFonts w:ascii="Arial" w:hAnsi="Arial" w:cs="Arial"/>
          <w:b/>
          <w:bCs/>
        </w:rPr>
        <w:t>0</w:t>
      </w:r>
      <w:r w:rsidR="00981A12" w:rsidRPr="00981A12">
        <w:rPr>
          <w:rFonts w:ascii="Arial" w:hAnsi="Arial" w:cs="Arial"/>
          <w:b/>
          <w:bCs/>
        </w:rPr>
        <w:t xml:space="preserve">    </w:t>
      </w:r>
      <w:r>
        <w:rPr>
          <w:rFonts w:ascii="Arial" w:hAnsi="Arial" w:cs="Arial"/>
          <w:b/>
          <w:bCs/>
        </w:rPr>
        <w:tab/>
      </w:r>
      <w:r w:rsidR="00981A12" w:rsidRPr="00981A12">
        <w:rPr>
          <w:rFonts w:ascii="Arial" w:hAnsi="Arial" w:cs="Arial"/>
          <w:b/>
          <w:bCs/>
        </w:rPr>
        <w:t>Speed watch</w:t>
      </w:r>
      <w:r w:rsidR="00981A12">
        <w:rPr>
          <w:rFonts w:ascii="Arial" w:hAnsi="Arial" w:cs="Arial"/>
        </w:rPr>
        <w:t xml:space="preserve"> </w:t>
      </w:r>
    </w:p>
    <w:p w14:paraId="56DA1D8D" w14:textId="77777777" w:rsidR="00870B07" w:rsidRDefault="00870B07" w:rsidP="002A452C">
      <w:pPr>
        <w:pStyle w:val="NoSpacing"/>
        <w:jc w:val="both"/>
        <w:rPr>
          <w:rFonts w:ascii="Arial" w:hAnsi="Arial" w:cs="Arial"/>
        </w:rPr>
      </w:pPr>
    </w:p>
    <w:p w14:paraId="08AC94D9" w14:textId="77777777" w:rsidR="00870B07" w:rsidRDefault="00870B07" w:rsidP="00A12E25">
      <w:pPr>
        <w:pStyle w:val="NoSpacing"/>
        <w:ind w:left="2160"/>
        <w:jc w:val="both"/>
        <w:rPr>
          <w:rFonts w:ascii="Arial" w:hAnsi="Arial" w:cs="Arial"/>
        </w:rPr>
      </w:pPr>
      <w:r>
        <w:rPr>
          <w:rFonts w:ascii="Arial" w:hAnsi="Arial" w:cs="Arial"/>
        </w:rPr>
        <w:t>It was noted that training will be taking place on the 19</w:t>
      </w:r>
      <w:r w:rsidRPr="00870B07">
        <w:rPr>
          <w:rFonts w:ascii="Arial" w:hAnsi="Arial" w:cs="Arial"/>
          <w:vertAlign w:val="superscript"/>
        </w:rPr>
        <w:t>th</w:t>
      </w:r>
      <w:r>
        <w:rPr>
          <w:rFonts w:ascii="Arial" w:hAnsi="Arial" w:cs="Arial"/>
        </w:rPr>
        <w:t xml:space="preserve"> September. </w:t>
      </w:r>
      <w:r w:rsidR="00BB50EE">
        <w:rPr>
          <w:rFonts w:ascii="Arial" w:hAnsi="Arial" w:cs="Arial"/>
        </w:rPr>
        <w:t>Three</w:t>
      </w:r>
      <w:r>
        <w:rPr>
          <w:rFonts w:ascii="Arial" w:hAnsi="Arial" w:cs="Arial"/>
        </w:rPr>
        <w:t xml:space="preserve"> residents have confirmed that they would be attending. </w:t>
      </w:r>
    </w:p>
    <w:p w14:paraId="5FD70E84" w14:textId="77777777" w:rsidR="00870B07" w:rsidRDefault="00870B07" w:rsidP="002A452C">
      <w:pPr>
        <w:pStyle w:val="NoSpacing"/>
        <w:ind w:left="1440"/>
        <w:jc w:val="both"/>
        <w:rPr>
          <w:rFonts w:ascii="Arial" w:hAnsi="Arial" w:cs="Arial"/>
        </w:rPr>
      </w:pPr>
    </w:p>
    <w:p w14:paraId="5854B4F2" w14:textId="5BC8394A" w:rsidR="00870B07" w:rsidRDefault="00870B07" w:rsidP="002A452C">
      <w:pPr>
        <w:pStyle w:val="NoSpacing"/>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00A12E25">
        <w:rPr>
          <w:rFonts w:ascii="Arial" w:hAnsi="Arial" w:cs="Arial"/>
        </w:rPr>
        <w:tab/>
      </w:r>
      <w:r>
        <w:rPr>
          <w:rFonts w:ascii="Arial" w:hAnsi="Arial" w:cs="Arial"/>
        </w:rPr>
        <w:t>Councillors Coleman and Walford would be attending also for refresher training.</w:t>
      </w:r>
    </w:p>
    <w:p w14:paraId="44AE7D55" w14:textId="77777777" w:rsidR="00216A3B" w:rsidRDefault="00216A3B" w:rsidP="002A452C">
      <w:pPr>
        <w:pStyle w:val="NoSpacing"/>
        <w:jc w:val="both"/>
        <w:rPr>
          <w:rFonts w:ascii="Arial" w:hAnsi="Arial" w:cs="Arial"/>
        </w:rPr>
      </w:pPr>
    </w:p>
    <w:p w14:paraId="750B026A" w14:textId="21C56EA2" w:rsidR="00216A3B" w:rsidRDefault="005E3AB3" w:rsidP="00A12E25">
      <w:pPr>
        <w:pStyle w:val="NoSpacing"/>
        <w:ind w:left="2160" w:hanging="1440"/>
        <w:jc w:val="both"/>
        <w:rPr>
          <w:rFonts w:ascii="Arial" w:hAnsi="Arial" w:cs="Arial"/>
        </w:rPr>
      </w:pPr>
      <w:r>
        <w:rPr>
          <w:rFonts w:ascii="Arial" w:hAnsi="Arial" w:cs="Arial"/>
          <w:b/>
          <w:bCs/>
        </w:rPr>
        <w:lastRenderedPageBreak/>
        <w:t>RES 160</w:t>
      </w:r>
      <w:r>
        <w:rPr>
          <w:rFonts w:ascii="Arial" w:hAnsi="Arial" w:cs="Arial"/>
          <w:b/>
          <w:bCs/>
        </w:rPr>
        <w:tab/>
      </w:r>
      <w:r w:rsidR="00216A3B" w:rsidRPr="00BB50EE">
        <w:rPr>
          <w:rFonts w:ascii="Arial" w:hAnsi="Arial" w:cs="Arial"/>
          <w:b/>
          <w:bCs/>
        </w:rPr>
        <w:t>Resolved</w:t>
      </w:r>
      <w:r w:rsidR="00216A3B">
        <w:rPr>
          <w:rFonts w:ascii="Arial" w:hAnsi="Arial" w:cs="Arial"/>
        </w:rPr>
        <w:t xml:space="preserve">: </w:t>
      </w:r>
      <w:r w:rsidR="00907712">
        <w:rPr>
          <w:rFonts w:ascii="Arial" w:hAnsi="Arial" w:cs="Arial"/>
        </w:rPr>
        <w:t xml:space="preserve">that the clerk requests the </w:t>
      </w:r>
      <w:proofErr w:type="spellStart"/>
      <w:r w:rsidR="00907712">
        <w:rPr>
          <w:rFonts w:ascii="Arial" w:hAnsi="Arial" w:cs="Arial"/>
        </w:rPr>
        <w:t>Speedwatch</w:t>
      </w:r>
      <w:proofErr w:type="spellEnd"/>
      <w:r w:rsidR="00907712">
        <w:rPr>
          <w:rFonts w:ascii="Arial" w:hAnsi="Arial" w:cs="Arial"/>
        </w:rPr>
        <w:t xml:space="preserve"> Coordinator to assess the new stretch of road around the John Taylor Free School, </w:t>
      </w:r>
      <w:proofErr w:type="spellStart"/>
      <w:r w:rsidR="00907712">
        <w:rPr>
          <w:rFonts w:ascii="Arial" w:hAnsi="Arial" w:cs="Arial"/>
        </w:rPr>
        <w:t>Lawnswood</w:t>
      </w:r>
      <w:proofErr w:type="spellEnd"/>
      <w:r w:rsidR="00907712">
        <w:rPr>
          <w:rFonts w:ascii="Arial" w:hAnsi="Arial" w:cs="Arial"/>
        </w:rPr>
        <w:t xml:space="preserve"> and The Coopers developments for an additional location.</w:t>
      </w:r>
    </w:p>
    <w:p w14:paraId="426882DC" w14:textId="77777777" w:rsidR="00216A3B" w:rsidRDefault="00216A3B" w:rsidP="002A452C">
      <w:pPr>
        <w:pStyle w:val="NoSpacing"/>
        <w:jc w:val="both"/>
        <w:rPr>
          <w:rFonts w:ascii="Arial" w:hAnsi="Arial" w:cs="Arial"/>
        </w:rPr>
      </w:pPr>
    </w:p>
    <w:p w14:paraId="3E71108F" w14:textId="00B85FEC" w:rsidR="005F3BFA" w:rsidRDefault="00216A3B" w:rsidP="00A12E25">
      <w:pPr>
        <w:pStyle w:val="NoSpacing"/>
        <w:ind w:firstLine="720"/>
        <w:jc w:val="both"/>
        <w:rPr>
          <w:rFonts w:ascii="Arial" w:hAnsi="Arial" w:cs="Arial"/>
          <w:b/>
          <w:bCs/>
        </w:rPr>
      </w:pPr>
      <w:r>
        <w:rPr>
          <w:rFonts w:ascii="Arial" w:hAnsi="Arial" w:cs="Arial"/>
          <w:b/>
          <w:bCs/>
        </w:rPr>
        <w:t>2</w:t>
      </w:r>
      <w:r w:rsidR="005F75E3">
        <w:rPr>
          <w:rFonts w:ascii="Arial" w:hAnsi="Arial" w:cs="Arial"/>
          <w:b/>
          <w:bCs/>
        </w:rPr>
        <w:t>2</w:t>
      </w:r>
      <w:r>
        <w:rPr>
          <w:rFonts w:ascii="Arial" w:hAnsi="Arial" w:cs="Arial"/>
          <w:b/>
          <w:bCs/>
        </w:rPr>
        <w:t>/</w:t>
      </w:r>
      <w:r w:rsidR="005E3AB3">
        <w:rPr>
          <w:rFonts w:ascii="Arial" w:hAnsi="Arial" w:cs="Arial"/>
          <w:b/>
          <w:bCs/>
        </w:rPr>
        <w:t>0</w:t>
      </w:r>
      <w:r>
        <w:rPr>
          <w:rFonts w:ascii="Arial" w:hAnsi="Arial" w:cs="Arial"/>
          <w:b/>
          <w:bCs/>
        </w:rPr>
        <w:t>1-09-20</w:t>
      </w:r>
      <w:r>
        <w:rPr>
          <w:rFonts w:ascii="Arial" w:hAnsi="Arial" w:cs="Arial"/>
          <w:b/>
          <w:bCs/>
        </w:rPr>
        <w:tab/>
      </w:r>
      <w:r w:rsidR="009B55CD">
        <w:rPr>
          <w:rFonts w:ascii="Arial" w:hAnsi="Arial" w:cs="Arial"/>
          <w:b/>
          <w:bCs/>
        </w:rPr>
        <w:t>Performance Management</w:t>
      </w:r>
      <w:r w:rsidR="00C354EF">
        <w:rPr>
          <w:rFonts w:ascii="Arial" w:hAnsi="Arial" w:cs="Arial"/>
          <w:b/>
          <w:bCs/>
        </w:rPr>
        <w:t xml:space="preserve"> </w:t>
      </w:r>
    </w:p>
    <w:p w14:paraId="1295013D" w14:textId="77777777" w:rsidR="00BB50EE" w:rsidRDefault="00BB50EE" w:rsidP="002A452C">
      <w:pPr>
        <w:pStyle w:val="NoSpacing"/>
        <w:jc w:val="both"/>
        <w:rPr>
          <w:rFonts w:ascii="Arial" w:hAnsi="Arial" w:cs="Arial"/>
          <w:b/>
          <w:bCs/>
        </w:rPr>
      </w:pPr>
    </w:p>
    <w:p w14:paraId="795D38FB" w14:textId="77777777" w:rsidR="00BB50EE" w:rsidRPr="00BB50EE" w:rsidRDefault="00BB50EE" w:rsidP="00A12E25">
      <w:pPr>
        <w:pStyle w:val="NoSpacing"/>
        <w:ind w:left="2160"/>
        <w:jc w:val="both"/>
        <w:rPr>
          <w:rFonts w:ascii="Arial" w:hAnsi="Arial" w:cs="Arial"/>
        </w:rPr>
      </w:pPr>
      <w:r w:rsidRPr="00BB50EE">
        <w:rPr>
          <w:rFonts w:ascii="Arial" w:hAnsi="Arial" w:cs="Arial"/>
        </w:rPr>
        <w:t xml:space="preserve">There was a discussion confirming that the performance management agenda item was to </w:t>
      </w:r>
      <w:r>
        <w:rPr>
          <w:rFonts w:ascii="Arial" w:hAnsi="Arial" w:cs="Arial"/>
        </w:rPr>
        <w:t xml:space="preserve">track </w:t>
      </w:r>
      <w:r w:rsidRPr="00BB50EE">
        <w:rPr>
          <w:rFonts w:ascii="Arial" w:hAnsi="Arial" w:cs="Arial"/>
        </w:rPr>
        <w:t>actions to date for the projects identified in the business plan and to also evaluate progress against resolutions agreed at meetings, to establish what barriers were preventing projects/actions not being completed within the agreed time frame allowing a discussion as to what other actions may be required</w:t>
      </w:r>
      <w:r>
        <w:rPr>
          <w:rFonts w:ascii="Arial" w:hAnsi="Arial" w:cs="Arial"/>
        </w:rPr>
        <w:t xml:space="preserve"> to keep actions on target</w:t>
      </w:r>
      <w:r w:rsidRPr="00BB50EE">
        <w:rPr>
          <w:rFonts w:ascii="Arial" w:hAnsi="Arial" w:cs="Arial"/>
        </w:rPr>
        <w:t>.</w:t>
      </w:r>
    </w:p>
    <w:p w14:paraId="60703583" w14:textId="77777777" w:rsidR="00870B07" w:rsidRPr="00BB50EE" w:rsidRDefault="00870B07" w:rsidP="002A452C">
      <w:pPr>
        <w:pStyle w:val="NoSpacing"/>
        <w:jc w:val="both"/>
        <w:rPr>
          <w:rFonts w:ascii="Arial" w:hAnsi="Arial" w:cs="Arial"/>
        </w:rPr>
      </w:pPr>
      <w:r w:rsidRPr="00BB50EE">
        <w:rPr>
          <w:rFonts w:ascii="Arial" w:hAnsi="Arial" w:cs="Arial"/>
        </w:rPr>
        <w:tab/>
      </w:r>
      <w:r w:rsidRPr="00BB50EE">
        <w:rPr>
          <w:rFonts w:ascii="Arial" w:hAnsi="Arial" w:cs="Arial"/>
        </w:rPr>
        <w:tab/>
      </w:r>
    </w:p>
    <w:p w14:paraId="4BC1C68B" w14:textId="144CC1D5" w:rsidR="00216A3B" w:rsidRPr="00BB50EE" w:rsidRDefault="00870B07" w:rsidP="00A12E25">
      <w:pPr>
        <w:pStyle w:val="NoSpacing"/>
        <w:ind w:left="2160" w:hanging="1440"/>
        <w:jc w:val="both"/>
        <w:rPr>
          <w:rFonts w:ascii="Arial" w:hAnsi="Arial" w:cs="Arial"/>
        </w:rPr>
      </w:pPr>
      <w:r w:rsidRPr="005E3AB3">
        <w:rPr>
          <w:rFonts w:ascii="Arial" w:hAnsi="Arial" w:cs="Arial"/>
          <w:b/>
          <w:bCs/>
        </w:rPr>
        <w:t>RES</w:t>
      </w:r>
      <w:r w:rsidR="005E3AB3" w:rsidRPr="005E3AB3">
        <w:rPr>
          <w:rFonts w:ascii="Arial" w:hAnsi="Arial" w:cs="Arial"/>
          <w:b/>
          <w:bCs/>
        </w:rPr>
        <w:t xml:space="preserve"> 16</w:t>
      </w:r>
      <w:r w:rsidR="005E3AB3">
        <w:rPr>
          <w:rFonts w:ascii="Arial" w:hAnsi="Arial" w:cs="Arial"/>
          <w:b/>
          <w:bCs/>
        </w:rPr>
        <w:t>1</w:t>
      </w:r>
      <w:r w:rsidRPr="00BB50EE">
        <w:rPr>
          <w:rFonts w:ascii="Arial" w:hAnsi="Arial" w:cs="Arial"/>
        </w:rPr>
        <w:tab/>
      </w:r>
      <w:r w:rsidR="00216A3B" w:rsidRPr="005E3AB3">
        <w:rPr>
          <w:rFonts w:ascii="Arial" w:hAnsi="Arial" w:cs="Arial"/>
          <w:b/>
          <w:bCs/>
        </w:rPr>
        <w:t>Resolved</w:t>
      </w:r>
      <w:r w:rsidR="00216A3B" w:rsidRPr="00BB50EE">
        <w:rPr>
          <w:rFonts w:ascii="Arial" w:hAnsi="Arial" w:cs="Arial"/>
        </w:rPr>
        <w:t xml:space="preserve">: </w:t>
      </w:r>
      <w:r w:rsidRPr="00BB50EE">
        <w:rPr>
          <w:rFonts w:ascii="Arial" w:hAnsi="Arial" w:cs="Arial"/>
        </w:rPr>
        <w:t>that the clerk reinstates the performance management process to present to full council at the next available meeting.</w:t>
      </w:r>
      <w:r w:rsidR="00BB50EE" w:rsidRPr="00BB50EE">
        <w:rPr>
          <w:rFonts w:ascii="Arial" w:hAnsi="Arial" w:cs="Arial"/>
        </w:rPr>
        <w:t xml:space="preserve">  Clerk and Chair to </w:t>
      </w:r>
      <w:r w:rsidR="00907712">
        <w:rPr>
          <w:rFonts w:ascii="Arial" w:hAnsi="Arial" w:cs="Arial"/>
        </w:rPr>
        <w:t>discuss format in advance.</w:t>
      </w:r>
    </w:p>
    <w:p w14:paraId="63EAA82C" w14:textId="77777777" w:rsidR="00216A3B" w:rsidRPr="00BB50EE" w:rsidRDefault="00216A3B" w:rsidP="002A452C">
      <w:pPr>
        <w:pStyle w:val="NoSpacing"/>
        <w:jc w:val="both"/>
        <w:rPr>
          <w:rFonts w:ascii="Arial" w:hAnsi="Arial" w:cs="Arial"/>
        </w:rPr>
      </w:pPr>
    </w:p>
    <w:p w14:paraId="3C428C7B" w14:textId="2B44CC54" w:rsidR="00AA67C2" w:rsidRDefault="00981A12" w:rsidP="00A12E25">
      <w:pPr>
        <w:pStyle w:val="NoSpacing"/>
        <w:ind w:firstLine="720"/>
        <w:jc w:val="both"/>
        <w:rPr>
          <w:rFonts w:ascii="Arial" w:hAnsi="Arial" w:cs="Arial"/>
          <w:b/>
          <w:bCs/>
        </w:rPr>
      </w:pPr>
      <w:r>
        <w:rPr>
          <w:rFonts w:ascii="Arial" w:hAnsi="Arial" w:cs="Arial"/>
          <w:b/>
          <w:bCs/>
        </w:rPr>
        <w:t>2</w:t>
      </w:r>
      <w:r w:rsidR="005F75E3">
        <w:rPr>
          <w:rFonts w:ascii="Arial" w:hAnsi="Arial" w:cs="Arial"/>
          <w:b/>
          <w:bCs/>
        </w:rPr>
        <w:t>3</w:t>
      </w:r>
      <w:r w:rsidR="00216A3B">
        <w:rPr>
          <w:rFonts w:ascii="Arial" w:hAnsi="Arial" w:cs="Arial"/>
          <w:b/>
          <w:bCs/>
        </w:rPr>
        <w:t>/</w:t>
      </w:r>
      <w:r w:rsidR="005E3AB3">
        <w:rPr>
          <w:rFonts w:ascii="Arial" w:hAnsi="Arial" w:cs="Arial"/>
          <w:b/>
          <w:bCs/>
        </w:rPr>
        <w:t>0</w:t>
      </w:r>
      <w:r w:rsidR="00216A3B">
        <w:rPr>
          <w:rFonts w:ascii="Arial" w:hAnsi="Arial" w:cs="Arial"/>
          <w:b/>
          <w:bCs/>
        </w:rPr>
        <w:t>1-09-20</w:t>
      </w:r>
      <w:r w:rsidR="00216A3B">
        <w:rPr>
          <w:rFonts w:ascii="Arial" w:hAnsi="Arial" w:cs="Arial"/>
          <w:b/>
          <w:bCs/>
        </w:rPr>
        <w:tab/>
      </w:r>
      <w:r w:rsidR="00AA67C2" w:rsidRPr="00AA67C2">
        <w:rPr>
          <w:rFonts w:ascii="Arial" w:hAnsi="Arial" w:cs="Arial"/>
          <w:b/>
          <w:bCs/>
        </w:rPr>
        <w:t>Community Engagement</w:t>
      </w:r>
    </w:p>
    <w:p w14:paraId="6014251F" w14:textId="77777777" w:rsidR="00870B07" w:rsidRDefault="00870B07" w:rsidP="002A452C">
      <w:pPr>
        <w:pStyle w:val="NoSpacing"/>
        <w:jc w:val="both"/>
        <w:rPr>
          <w:rFonts w:ascii="Arial" w:hAnsi="Arial" w:cs="Arial"/>
          <w:b/>
          <w:bCs/>
        </w:rPr>
      </w:pPr>
    </w:p>
    <w:p w14:paraId="7FE0F950" w14:textId="1C9BB358" w:rsidR="00870B07" w:rsidRDefault="00BB50EE" w:rsidP="00A12E25">
      <w:pPr>
        <w:pStyle w:val="NoSpacing"/>
        <w:ind w:left="2160"/>
        <w:jc w:val="both"/>
        <w:rPr>
          <w:rFonts w:ascii="Arial" w:hAnsi="Arial" w:cs="Arial"/>
        </w:rPr>
      </w:pPr>
      <w:r>
        <w:rPr>
          <w:rFonts w:ascii="Arial" w:hAnsi="Arial" w:cs="Arial"/>
        </w:rPr>
        <w:t>Cllr Pointer advised council that the a</w:t>
      </w:r>
      <w:r w:rsidR="00870B07" w:rsidRPr="00870B07">
        <w:rPr>
          <w:rFonts w:ascii="Arial" w:hAnsi="Arial" w:cs="Arial"/>
        </w:rPr>
        <w:t xml:space="preserve">im of the day </w:t>
      </w:r>
      <w:r>
        <w:rPr>
          <w:rFonts w:ascii="Arial" w:hAnsi="Arial" w:cs="Arial"/>
        </w:rPr>
        <w:t>was</w:t>
      </w:r>
      <w:r w:rsidR="00870B07" w:rsidRPr="00870B07">
        <w:rPr>
          <w:rFonts w:ascii="Arial" w:hAnsi="Arial" w:cs="Arial"/>
        </w:rPr>
        <w:t xml:space="preserve"> to get people to learn about the woodland.</w:t>
      </w:r>
      <w:r w:rsidR="00870B07">
        <w:rPr>
          <w:rFonts w:ascii="Arial" w:hAnsi="Arial" w:cs="Arial"/>
        </w:rPr>
        <w:t xml:space="preserve">  It was noted that the tree guards once removed could be used at Rangemore Playing Fields</w:t>
      </w:r>
      <w:r w:rsidR="00907712">
        <w:rPr>
          <w:rFonts w:ascii="Arial" w:hAnsi="Arial" w:cs="Arial"/>
        </w:rPr>
        <w:t>.</w:t>
      </w:r>
    </w:p>
    <w:p w14:paraId="3403ADA0" w14:textId="0C28A374" w:rsidR="00907712" w:rsidRDefault="00907712" w:rsidP="002A452C">
      <w:pPr>
        <w:pStyle w:val="NoSpacing"/>
        <w:ind w:left="1440"/>
        <w:jc w:val="both"/>
        <w:rPr>
          <w:rFonts w:ascii="Arial" w:hAnsi="Arial" w:cs="Arial"/>
        </w:rPr>
      </w:pPr>
    </w:p>
    <w:p w14:paraId="345FCD6F" w14:textId="77777777" w:rsidR="00907712" w:rsidRPr="003A3D31" w:rsidRDefault="00907712" w:rsidP="00A12E25">
      <w:pPr>
        <w:pStyle w:val="NoSpacing"/>
        <w:ind w:left="2160"/>
        <w:jc w:val="both"/>
        <w:rPr>
          <w:rFonts w:ascii="Arial" w:hAnsi="Arial" w:cs="Arial"/>
        </w:rPr>
      </w:pPr>
      <w:r w:rsidRPr="003A3D31">
        <w:rPr>
          <w:rFonts w:ascii="Arial" w:hAnsi="Arial" w:cs="Arial"/>
        </w:rPr>
        <w:t xml:space="preserve">Cllr H Pointer will coordinate the tree guard removals and Marilyn </w:t>
      </w:r>
      <w:r>
        <w:rPr>
          <w:rFonts w:ascii="Arial" w:hAnsi="Arial" w:cs="Arial"/>
        </w:rPr>
        <w:t xml:space="preserve">Farrell </w:t>
      </w:r>
      <w:r w:rsidRPr="003A3D31">
        <w:rPr>
          <w:rFonts w:ascii="Arial" w:hAnsi="Arial" w:cs="Arial"/>
        </w:rPr>
        <w:t xml:space="preserve">will do a tour of Princes wood.  </w:t>
      </w:r>
      <w:proofErr w:type="gramStart"/>
      <w:r w:rsidRPr="003A3D31">
        <w:rPr>
          <w:rFonts w:ascii="Arial" w:hAnsi="Arial" w:cs="Arial"/>
        </w:rPr>
        <w:t>Unfortunately</w:t>
      </w:r>
      <w:proofErr w:type="gramEnd"/>
      <w:r w:rsidRPr="003A3D31">
        <w:rPr>
          <w:rFonts w:ascii="Arial" w:hAnsi="Arial" w:cs="Arial"/>
        </w:rPr>
        <w:t xml:space="preserve"> due to </w:t>
      </w:r>
      <w:r>
        <w:rPr>
          <w:rFonts w:ascii="Arial" w:hAnsi="Arial" w:cs="Arial"/>
        </w:rPr>
        <w:t xml:space="preserve">the </w:t>
      </w:r>
      <w:proofErr w:type="spellStart"/>
      <w:r w:rsidRPr="003A3D31">
        <w:rPr>
          <w:rFonts w:ascii="Arial" w:hAnsi="Arial" w:cs="Arial"/>
        </w:rPr>
        <w:t>Covid</w:t>
      </w:r>
      <w:proofErr w:type="spellEnd"/>
      <w:r w:rsidRPr="003A3D31">
        <w:rPr>
          <w:rFonts w:ascii="Arial" w:hAnsi="Arial" w:cs="Arial"/>
        </w:rPr>
        <w:t xml:space="preserve"> </w:t>
      </w:r>
      <w:r>
        <w:rPr>
          <w:rFonts w:ascii="Arial" w:hAnsi="Arial" w:cs="Arial"/>
        </w:rPr>
        <w:t xml:space="preserve">pandemic </w:t>
      </w:r>
      <w:r w:rsidRPr="003A3D31">
        <w:rPr>
          <w:rFonts w:ascii="Arial" w:hAnsi="Arial" w:cs="Arial"/>
        </w:rPr>
        <w:t>the event will not be advertised.</w:t>
      </w:r>
      <w:r>
        <w:rPr>
          <w:rFonts w:ascii="Arial" w:hAnsi="Arial" w:cs="Arial"/>
        </w:rPr>
        <w:t xml:space="preserve">  </w:t>
      </w:r>
      <w:proofErr w:type="spellStart"/>
      <w:r>
        <w:rPr>
          <w:rFonts w:ascii="Arial" w:hAnsi="Arial" w:cs="Arial"/>
        </w:rPr>
        <w:t>Covid</w:t>
      </w:r>
      <w:proofErr w:type="spellEnd"/>
      <w:r>
        <w:rPr>
          <w:rFonts w:ascii="Arial" w:hAnsi="Arial" w:cs="Arial"/>
        </w:rPr>
        <w:t xml:space="preserve"> guidelines will be adhered too as per government guidelines.</w:t>
      </w:r>
    </w:p>
    <w:p w14:paraId="0E1341D4" w14:textId="13D12DB2" w:rsidR="00907712" w:rsidRDefault="00907712" w:rsidP="002A452C">
      <w:pPr>
        <w:pStyle w:val="NoSpacing"/>
        <w:ind w:left="1440"/>
        <w:jc w:val="both"/>
        <w:rPr>
          <w:rFonts w:ascii="Arial" w:hAnsi="Arial" w:cs="Arial"/>
        </w:rPr>
      </w:pPr>
    </w:p>
    <w:p w14:paraId="6FEF23E9" w14:textId="0EFC9B4D" w:rsidR="00870B07" w:rsidRPr="00870B07" w:rsidRDefault="00870B07" w:rsidP="00A12E25">
      <w:pPr>
        <w:pStyle w:val="NoSpacing"/>
        <w:ind w:left="2160" w:hanging="1440"/>
        <w:jc w:val="both"/>
        <w:rPr>
          <w:rFonts w:ascii="Arial" w:hAnsi="Arial" w:cs="Arial"/>
        </w:rPr>
      </w:pPr>
      <w:r>
        <w:rPr>
          <w:rFonts w:ascii="Arial" w:hAnsi="Arial" w:cs="Arial"/>
          <w:b/>
          <w:bCs/>
        </w:rPr>
        <w:t>RES</w:t>
      </w:r>
      <w:r w:rsidR="005E3AB3">
        <w:rPr>
          <w:rFonts w:ascii="Arial" w:hAnsi="Arial" w:cs="Arial"/>
          <w:b/>
          <w:bCs/>
        </w:rPr>
        <w:t xml:space="preserve"> 162</w:t>
      </w:r>
      <w:r>
        <w:rPr>
          <w:rFonts w:ascii="Arial" w:hAnsi="Arial" w:cs="Arial"/>
          <w:b/>
          <w:bCs/>
        </w:rPr>
        <w:tab/>
        <w:t xml:space="preserve">Resolved:  </w:t>
      </w:r>
      <w:r w:rsidRPr="00870B07">
        <w:rPr>
          <w:rFonts w:ascii="Arial" w:hAnsi="Arial" w:cs="Arial"/>
        </w:rPr>
        <w:t>that a small event will still be taking place on the 3</w:t>
      </w:r>
      <w:r w:rsidRPr="00870B07">
        <w:rPr>
          <w:rFonts w:ascii="Arial" w:hAnsi="Arial" w:cs="Arial"/>
          <w:vertAlign w:val="superscript"/>
        </w:rPr>
        <w:t>rd</w:t>
      </w:r>
      <w:r w:rsidRPr="00870B07">
        <w:rPr>
          <w:rFonts w:ascii="Arial" w:hAnsi="Arial" w:cs="Arial"/>
        </w:rPr>
        <w:t xml:space="preserve"> October, but there will be a restriction of working party </w:t>
      </w:r>
      <w:r w:rsidR="00BB50EE">
        <w:rPr>
          <w:rFonts w:ascii="Arial" w:hAnsi="Arial" w:cs="Arial"/>
        </w:rPr>
        <w:t xml:space="preserve">numbers to a </w:t>
      </w:r>
      <w:r w:rsidRPr="00870B07">
        <w:rPr>
          <w:rFonts w:ascii="Arial" w:hAnsi="Arial" w:cs="Arial"/>
        </w:rPr>
        <w:t>max of 12 people</w:t>
      </w:r>
      <w:r w:rsidR="00BB50EE">
        <w:rPr>
          <w:rFonts w:ascii="Arial" w:hAnsi="Arial" w:cs="Arial"/>
        </w:rPr>
        <w:t>, 6 in each group</w:t>
      </w:r>
    </w:p>
    <w:p w14:paraId="77511487" w14:textId="77777777" w:rsidR="003A3D31" w:rsidRPr="003A3D31" w:rsidRDefault="003A3D31" w:rsidP="002A452C">
      <w:pPr>
        <w:pStyle w:val="NoSpacing"/>
        <w:ind w:left="1440"/>
        <w:jc w:val="both"/>
        <w:rPr>
          <w:rFonts w:ascii="Arial" w:hAnsi="Arial" w:cs="Arial"/>
        </w:rPr>
      </w:pPr>
    </w:p>
    <w:p w14:paraId="7C8D7F3E" w14:textId="77777777" w:rsidR="003A3D31" w:rsidRPr="003A3D31" w:rsidRDefault="003A3D31" w:rsidP="00A12E25">
      <w:pPr>
        <w:pStyle w:val="NoSpacing"/>
        <w:ind w:left="2160"/>
        <w:jc w:val="both"/>
        <w:rPr>
          <w:rFonts w:ascii="Arial" w:hAnsi="Arial" w:cs="Arial"/>
        </w:rPr>
      </w:pPr>
      <w:r w:rsidRPr="003A3D31">
        <w:rPr>
          <w:rFonts w:ascii="Arial" w:hAnsi="Arial" w:cs="Arial"/>
        </w:rPr>
        <w:t>Cllr Pointer informed council that a suitable walk needed to be submitted to the National Walking Festival Co Ordinator before the 1</w:t>
      </w:r>
      <w:r w:rsidRPr="003A3D31">
        <w:rPr>
          <w:rFonts w:ascii="Arial" w:hAnsi="Arial" w:cs="Arial"/>
          <w:vertAlign w:val="superscript"/>
        </w:rPr>
        <w:t>st</w:t>
      </w:r>
      <w:r w:rsidRPr="003A3D31">
        <w:rPr>
          <w:rFonts w:ascii="Arial" w:hAnsi="Arial" w:cs="Arial"/>
        </w:rPr>
        <w:t xml:space="preserve"> October if the parish council wished to host a walk 2021.</w:t>
      </w:r>
    </w:p>
    <w:p w14:paraId="5B5765A2" w14:textId="77777777" w:rsidR="00870B07" w:rsidRDefault="00870B07" w:rsidP="002A452C">
      <w:pPr>
        <w:pStyle w:val="NoSpacing"/>
        <w:jc w:val="both"/>
        <w:rPr>
          <w:rFonts w:ascii="Arial" w:hAnsi="Arial" w:cs="Arial"/>
          <w:b/>
          <w:bCs/>
        </w:rPr>
      </w:pPr>
    </w:p>
    <w:p w14:paraId="42E2D849" w14:textId="78D54AD0" w:rsidR="00870B07" w:rsidRPr="003A3D31" w:rsidRDefault="00870B07" w:rsidP="00A12E25">
      <w:pPr>
        <w:pStyle w:val="NoSpacing"/>
        <w:ind w:left="2160" w:hanging="1440"/>
        <w:jc w:val="both"/>
        <w:rPr>
          <w:rFonts w:ascii="Arial" w:hAnsi="Arial" w:cs="Arial"/>
        </w:rPr>
      </w:pPr>
      <w:r>
        <w:rPr>
          <w:rFonts w:ascii="Arial" w:hAnsi="Arial" w:cs="Arial"/>
          <w:b/>
          <w:bCs/>
        </w:rPr>
        <w:t>RES</w:t>
      </w:r>
      <w:r w:rsidR="005E3AB3">
        <w:rPr>
          <w:rFonts w:ascii="Arial" w:hAnsi="Arial" w:cs="Arial"/>
          <w:b/>
          <w:bCs/>
        </w:rPr>
        <w:t xml:space="preserve"> 163</w:t>
      </w:r>
      <w:r>
        <w:rPr>
          <w:rFonts w:ascii="Arial" w:hAnsi="Arial" w:cs="Arial"/>
          <w:b/>
          <w:bCs/>
        </w:rPr>
        <w:tab/>
        <w:t xml:space="preserve">Resolved:  </w:t>
      </w:r>
      <w:r w:rsidR="007F6CA3" w:rsidRPr="003A3D31">
        <w:rPr>
          <w:rFonts w:ascii="Arial" w:hAnsi="Arial" w:cs="Arial"/>
        </w:rPr>
        <w:t xml:space="preserve">that </w:t>
      </w:r>
      <w:r w:rsidR="00907712">
        <w:rPr>
          <w:rFonts w:ascii="Arial" w:hAnsi="Arial" w:cs="Arial"/>
        </w:rPr>
        <w:t>the</w:t>
      </w:r>
      <w:r w:rsidR="007F6CA3" w:rsidRPr="003A3D31">
        <w:rPr>
          <w:rFonts w:ascii="Arial" w:hAnsi="Arial" w:cs="Arial"/>
        </w:rPr>
        <w:t xml:space="preserve"> parish council </w:t>
      </w:r>
      <w:r w:rsidR="00907712">
        <w:rPr>
          <w:rFonts w:ascii="Arial" w:hAnsi="Arial" w:cs="Arial"/>
        </w:rPr>
        <w:t>host a circular walk</w:t>
      </w:r>
      <w:r w:rsidR="007F6CA3" w:rsidRPr="003A3D31">
        <w:rPr>
          <w:rFonts w:ascii="Arial" w:hAnsi="Arial" w:cs="Arial"/>
        </w:rPr>
        <w:t xml:space="preserve"> from </w:t>
      </w:r>
      <w:r w:rsidR="003A3D31" w:rsidRPr="003A3D31">
        <w:rPr>
          <w:rFonts w:ascii="Arial" w:hAnsi="Arial" w:cs="Arial"/>
        </w:rPr>
        <w:t>T</w:t>
      </w:r>
      <w:r w:rsidR="007F6CA3" w:rsidRPr="003A3D31">
        <w:rPr>
          <w:rFonts w:ascii="Arial" w:hAnsi="Arial" w:cs="Arial"/>
        </w:rPr>
        <w:t>atenhill</w:t>
      </w:r>
      <w:r w:rsidR="00907712">
        <w:rPr>
          <w:rFonts w:ascii="Arial" w:hAnsi="Arial" w:cs="Arial"/>
        </w:rPr>
        <w:t xml:space="preserve"> Memorial &amp; Thanksgiving </w:t>
      </w:r>
      <w:r w:rsidR="005F75E3">
        <w:rPr>
          <w:rFonts w:ascii="Arial" w:hAnsi="Arial" w:cs="Arial"/>
        </w:rPr>
        <w:t xml:space="preserve">Village </w:t>
      </w:r>
      <w:r w:rsidR="00907712">
        <w:rPr>
          <w:rFonts w:ascii="Arial" w:hAnsi="Arial" w:cs="Arial"/>
        </w:rPr>
        <w:t xml:space="preserve">Hall to Prince’s Wood </w:t>
      </w:r>
      <w:r w:rsidR="007F6CA3" w:rsidRPr="003A3D31">
        <w:rPr>
          <w:rFonts w:ascii="Arial" w:hAnsi="Arial" w:cs="Arial"/>
        </w:rPr>
        <w:t xml:space="preserve">and back. Cllr </w:t>
      </w:r>
      <w:r w:rsidR="005E3AB3">
        <w:rPr>
          <w:rFonts w:ascii="Arial" w:hAnsi="Arial" w:cs="Arial"/>
        </w:rPr>
        <w:t>P</w:t>
      </w:r>
      <w:r w:rsidR="007F6CA3" w:rsidRPr="003A3D31">
        <w:rPr>
          <w:rFonts w:ascii="Arial" w:hAnsi="Arial" w:cs="Arial"/>
        </w:rPr>
        <w:t>ointer kindly offered to lead the walk</w:t>
      </w:r>
      <w:r w:rsidR="00907712">
        <w:rPr>
          <w:rFonts w:ascii="Arial" w:hAnsi="Arial" w:cs="Arial"/>
        </w:rPr>
        <w:t xml:space="preserve"> and submit the details</w:t>
      </w:r>
      <w:r w:rsidR="007F6CA3" w:rsidRPr="003A3D31">
        <w:rPr>
          <w:rFonts w:ascii="Arial" w:hAnsi="Arial" w:cs="Arial"/>
        </w:rPr>
        <w:t xml:space="preserve">.  </w:t>
      </w:r>
    </w:p>
    <w:p w14:paraId="13903998" w14:textId="77777777" w:rsidR="007F6CA3" w:rsidRDefault="007F6CA3" w:rsidP="002A452C">
      <w:pPr>
        <w:pStyle w:val="NoSpacing"/>
        <w:ind w:left="1440" w:hanging="1440"/>
        <w:jc w:val="both"/>
        <w:rPr>
          <w:rFonts w:ascii="Arial" w:hAnsi="Arial" w:cs="Arial"/>
          <w:b/>
          <w:bCs/>
        </w:rPr>
      </w:pPr>
    </w:p>
    <w:p w14:paraId="1EFE443A" w14:textId="41A0C8F5" w:rsidR="00AA67C2" w:rsidRDefault="00981A12" w:rsidP="00A12E25">
      <w:pPr>
        <w:pStyle w:val="NoSpacing"/>
        <w:ind w:firstLine="720"/>
        <w:jc w:val="both"/>
        <w:rPr>
          <w:rFonts w:ascii="Arial" w:hAnsi="Arial" w:cs="Arial"/>
          <w:b/>
          <w:bCs/>
        </w:rPr>
      </w:pPr>
      <w:r>
        <w:rPr>
          <w:rFonts w:ascii="Arial" w:hAnsi="Arial" w:cs="Arial"/>
          <w:b/>
          <w:bCs/>
        </w:rPr>
        <w:t>2</w:t>
      </w:r>
      <w:r w:rsidR="005F75E3">
        <w:rPr>
          <w:rFonts w:ascii="Arial" w:hAnsi="Arial" w:cs="Arial"/>
          <w:b/>
          <w:bCs/>
        </w:rPr>
        <w:t>4</w:t>
      </w:r>
      <w:r w:rsidR="007F6CA3">
        <w:rPr>
          <w:rFonts w:ascii="Arial" w:hAnsi="Arial" w:cs="Arial"/>
          <w:b/>
          <w:bCs/>
        </w:rPr>
        <w:t>/</w:t>
      </w:r>
      <w:r w:rsidR="005E3AB3">
        <w:rPr>
          <w:rFonts w:ascii="Arial" w:hAnsi="Arial" w:cs="Arial"/>
          <w:b/>
          <w:bCs/>
        </w:rPr>
        <w:t>0</w:t>
      </w:r>
      <w:r w:rsidR="007F6CA3">
        <w:rPr>
          <w:rFonts w:ascii="Arial" w:hAnsi="Arial" w:cs="Arial"/>
          <w:b/>
          <w:bCs/>
        </w:rPr>
        <w:t>1-09-20</w:t>
      </w:r>
      <w:r w:rsidR="007F6CA3">
        <w:rPr>
          <w:rFonts w:ascii="Arial" w:hAnsi="Arial" w:cs="Arial"/>
          <w:b/>
          <w:bCs/>
        </w:rPr>
        <w:tab/>
      </w:r>
      <w:r w:rsidR="00AA67C2" w:rsidRPr="005F3BFA">
        <w:rPr>
          <w:rFonts w:ascii="Arial" w:hAnsi="Arial" w:cs="Arial"/>
          <w:b/>
          <w:bCs/>
        </w:rPr>
        <w:t>Correspondence</w:t>
      </w:r>
    </w:p>
    <w:p w14:paraId="1B8C2DE7" w14:textId="77777777" w:rsidR="003A3D31" w:rsidRDefault="003A3D31" w:rsidP="002A452C">
      <w:pPr>
        <w:pStyle w:val="NoSpacing"/>
        <w:jc w:val="both"/>
        <w:rPr>
          <w:rFonts w:ascii="Arial" w:hAnsi="Arial" w:cs="Arial"/>
          <w:b/>
          <w:bCs/>
        </w:rPr>
      </w:pPr>
    </w:p>
    <w:p w14:paraId="6BC9BFAC" w14:textId="77777777" w:rsidR="007F6CA3" w:rsidRPr="007F6CA3" w:rsidRDefault="007F6CA3" w:rsidP="00A12E25">
      <w:pPr>
        <w:pStyle w:val="NoSpacing"/>
        <w:ind w:left="2160"/>
        <w:jc w:val="both"/>
        <w:rPr>
          <w:rFonts w:ascii="Arial" w:hAnsi="Arial" w:cs="Arial"/>
        </w:rPr>
      </w:pPr>
      <w:r w:rsidRPr="007F6CA3">
        <w:rPr>
          <w:rFonts w:ascii="Arial" w:hAnsi="Arial" w:cs="Arial"/>
        </w:rPr>
        <w:t>It was noted that there were nasty accidents at Byrkley Cross Roads on a regular basis.  It was noted that speed limit signage on the road would be beneficial.</w:t>
      </w:r>
    </w:p>
    <w:p w14:paraId="35CB11A3" w14:textId="77777777" w:rsidR="007F6CA3" w:rsidRPr="007F6CA3" w:rsidRDefault="007F6CA3" w:rsidP="002A452C">
      <w:pPr>
        <w:pStyle w:val="NoSpacing"/>
        <w:ind w:left="1440"/>
        <w:jc w:val="both"/>
        <w:rPr>
          <w:rFonts w:ascii="Arial" w:hAnsi="Arial" w:cs="Arial"/>
        </w:rPr>
      </w:pPr>
    </w:p>
    <w:p w14:paraId="4A706046" w14:textId="77777777" w:rsidR="007F6CA3" w:rsidRDefault="007F6CA3" w:rsidP="00A12E25">
      <w:pPr>
        <w:pStyle w:val="NoSpacing"/>
        <w:ind w:left="2160"/>
        <w:jc w:val="both"/>
        <w:rPr>
          <w:rFonts w:ascii="Arial" w:hAnsi="Arial" w:cs="Arial"/>
        </w:rPr>
      </w:pPr>
      <w:r w:rsidRPr="007F6CA3">
        <w:rPr>
          <w:rFonts w:ascii="Arial" w:hAnsi="Arial" w:cs="Arial"/>
        </w:rPr>
        <w:t>The council were invited to attend a SID demonstration scheduled for the 14</w:t>
      </w:r>
      <w:r w:rsidRPr="007F6CA3">
        <w:rPr>
          <w:rFonts w:ascii="Arial" w:hAnsi="Arial" w:cs="Arial"/>
          <w:vertAlign w:val="superscript"/>
        </w:rPr>
        <w:t>th</w:t>
      </w:r>
      <w:r w:rsidRPr="007F6CA3">
        <w:rPr>
          <w:rFonts w:ascii="Arial" w:hAnsi="Arial" w:cs="Arial"/>
        </w:rPr>
        <w:t xml:space="preserve"> September at 10 am.</w:t>
      </w:r>
      <w:r w:rsidR="003A3D31">
        <w:rPr>
          <w:rFonts w:ascii="Arial" w:hAnsi="Arial" w:cs="Arial"/>
        </w:rPr>
        <w:t xml:space="preserve">, </w:t>
      </w:r>
      <w:r w:rsidRPr="007F6CA3">
        <w:rPr>
          <w:rFonts w:ascii="Arial" w:hAnsi="Arial" w:cs="Arial"/>
        </w:rPr>
        <w:t>meet at Tatenhill Village Hall.</w:t>
      </w:r>
    </w:p>
    <w:p w14:paraId="542A30E6" w14:textId="77777777" w:rsidR="003A3D31" w:rsidRDefault="003A3D31" w:rsidP="002A452C">
      <w:pPr>
        <w:pStyle w:val="NoSpacing"/>
        <w:ind w:left="1440"/>
        <w:jc w:val="both"/>
        <w:rPr>
          <w:rFonts w:ascii="Arial" w:hAnsi="Arial" w:cs="Arial"/>
        </w:rPr>
      </w:pPr>
    </w:p>
    <w:p w14:paraId="71A2CEBA" w14:textId="77777777" w:rsidR="003A3D31" w:rsidRPr="007F6CA3" w:rsidRDefault="003A3D31" w:rsidP="00A12E25">
      <w:pPr>
        <w:pStyle w:val="NoSpacing"/>
        <w:ind w:left="2160"/>
        <w:jc w:val="both"/>
        <w:rPr>
          <w:rFonts w:ascii="Arial" w:hAnsi="Arial" w:cs="Arial"/>
        </w:rPr>
      </w:pPr>
      <w:r>
        <w:rPr>
          <w:rFonts w:ascii="Arial" w:hAnsi="Arial" w:cs="Arial"/>
        </w:rPr>
        <w:t>There was discussion in relation to the Boundary Commission consultation.  Members felt that 2 responses need to be submitted. One jointly with Barton and also a response from the parish council.</w:t>
      </w:r>
    </w:p>
    <w:p w14:paraId="0DE1BA59" w14:textId="77777777" w:rsidR="007F6CA3" w:rsidRDefault="007F6CA3" w:rsidP="002A452C">
      <w:pPr>
        <w:pStyle w:val="NoSpacing"/>
        <w:jc w:val="both"/>
        <w:rPr>
          <w:rFonts w:ascii="Arial" w:hAnsi="Arial" w:cs="Arial"/>
          <w:b/>
          <w:bCs/>
        </w:rPr>
      </w:pPr>
    </w:p>
    <w:p w14:paraId="27B696B7" w14:textId="4ACDD52A" w:rsidR="007F6CA3" w:rsidRPr="007F6CA3" w:rsidRDefault="007F6CA3" w:rsidP="00A12E25">
      <w:pPr>
        <w:pStyle w:val="NoSpacing"/>
        <w:ind w:left="2160" w:hanging="1440"/>
        <w:jc w:val="both"/>
        <w:rPr>
          <w:rFonts w:ascii="Arial" w:hAnsi="Arial" w:cs="Arial"/>
        </w:rPr>
      </w:pPr>
      <w:r>
        <w:rPr>
          <w:rFonts w:ascii="Arial" w:hAnsi="Arial" w:cs="Arial"/>
          <w:b/>
          <w:bCs/>
        </w:rPr>
        <w:t>RES</w:t>
      </w:r>
      <w:r w:rsidR="005E3AB3">
        <w:rPr>
          <w:rFonts w:ascii="Arial" w:hAnsi="Arial" w:cs="Arial"/>
          <w:b/>
          <w:bCs/>
        </w:rPr>
        <w:t xml:space="preserve"> 164</w:t>
      </w:r>
      <w:r>
        <w:rPr>
          <w:rFonts w:ascii="Arial" w:hAnsi="Arial" w:cs="Arial"/>
          <w:b/>
          <w:bCs/>
        </w:rPr>
        <w:tab/>
        <w:t xml:space="preserve">Resolved:  </w:t>
      </w:r>
      <w:r w:rsidRPr="007F6CA3">
        <w:rPr>
          <w:rFonts w:ascii="Arial" w:hAnsi="Arial" w:cs="Arial"/>
        </w:rPr>
        <w:t>that council did their own response and also submit a joint response on behalf of Tatenhill and Rangemore Parish Council</w:t>
      </w:r>
    </w:p>
    <w:p w14:paraId="22C0AEAB" w14:textId="77777777" w:rsidR="00AA67C2" w:rsidRDefault="005F3BFA" w:rsidP="002A452C">
      <w:pPr>
        <w:pStyle w:val="NoSpacing"/>
        <w:jc w:val="both"/>
        <w:rPr>
          <w:rFonts w:ascii="Arial" w:hAnsi="Arial" w:cs="Arial"/>
          <w:b/>
          <w:bCs/>
        </w:rPr>
      </w:pPr>
      <w:r>
        <w:rPr>
          <w:rFonts w:ascii="Arial" w:hAnsi="Arial" w:cs="Arial"/>
          <w:b/>
          <w:bCs/>
        </w:rPr>
        <w:tab/>
      </w:r>
    </w:p>
    <w:p w14:paraId="54F994D6" w14:textId="77777777" w:rsidR="007F6CA3" w:rsidRDefault="007F6CA3" w:rsidP="002A452C">
      <w:pPr>
        <w:pStyle w:val="NoSpacing"/>
        <w:jc w:val="both"/>
        <w:rPr>
          <w:rFonts w:ascii="Arial" w:hAnsi="Arial" w:cs="Arial"/>
          <w:b/>
          <w:bCs/>
        </w:rPr>
      </w:pPr>
    </w:p>
    <w:p w14:paraId="0BC0969B" w14:textId="77777777" w:rsidR="007F6CA3" w:rsidRDefault="007F6CA3" w:rsidP="002A452C">
      <w:pPr>
        <w:pStyle w:val="NoSpacing"/>
        <w:jc w:val="both"/>
        <w:rPr>
          <w:rFonts w:ascii="Arial" w:hAnsi="Arial" w:cs="Arial"/>
          <w:b/>
          <w:bCs/>
        </w:rPr>
      </w:pPr>
    </w:p>
    <w:p w14:paraId="765E7200" w14:textId="77777777" w:rsidR="007F6CA3" w:rsidRDefault="007F6CA3" w:rsidP="00A12E25">
      <w:pPr>
        <w:pStyle w:val="NoSpacing"/>
        <w:ind w:firstLine="720"/>
        <w:jc w:val="both"/>
        <w:rPr>
          <w:rFonts w:ascii="Arial" w:hAnsi="Arial" w:cs="Arial"/>
          <w:b/>
          <w:bCs/>
        </w:rPr>
      </w:pPr>
      <w:r>
        <w:rPr>
          <w:rFonts w:ascii="Arial" w:hAnsi="Arial" w:cs="Arial"/>
          <w:b/>
          <w:bCs/>
        </w:rPr>
        <w:t xml:space="preserve">Signed: …………………………………………………….  Cllr E Coleman, </w:t>
      </w:r>
      <w:r w:rsidR="000D67A0">
        <w:rPr>
          <w:rFonts w:ascii="Arial" w:hAnsi="Arial" w:cs="Arial"/>
          <w:b/>
          <w:bCs/>
        </w:rPr>
        <w:t>Chair</w:t>
      </w:r>
    </w:p>
    <w:p w14:paraId="204864F6" w14:textId="77777777" w:rsidR="007F6CA3" w:rsidRDefault="007F6CA3" w:rsidP="002A452C">
      <w:pPr>
        <w:pStyle w:val="NoSpacing"/>
        <w:jc w:val="both"/>
        <w:rPr>
          <w:rFonts w:ascii="Arial" w:hAnsi="Arial" w:cs="Arial"/>
          <w:b/>
          <w:bCs/>
        </w:rPr>
      </w:pPr>
    </w:p>
    <w:p w14:paraId="1455E7B1" w14:textId="77777777" w:rsidR="007F6CA3" w:rsidRPr="004A3938" w:rsidRDefault="007F6CA3" w:rsidP="00A12E25">
      <w:pPr>
        <w:pStyle w:val="NoSpacing"/>
        <w:ind w:firstLine="720"/>
        <w:jc w:val="both"/>
        <w:rPr>
          <w:rFonts w:ascii="Arial" w:hAnsi="Arial" w:cs="Arial"/>
        </w:rPr>
      </w:pPr>
      <w:r>
        <w:rPr>
          <w:rFonts w:ascii="Arial" w:hAnsi="Arial" w:cs="Arial"/>
          <w:b/>
          <w:bCs/>
        </w:rPr>
        <w:t>Date: ……………………………………………………….</w:t>
      </w:r>
    </w:p>
    <w:sectPr w:rsidR="007F6CA3" w:rsidRPr="004A3938" w:rsidSect="005F3BFA">
      <w:headerReference w:type="even" r:id="rId8"/>
      <w:headerReference w:type="default" r:id="rId9"/>
      <w:footerReference w:type="even" r:id="rId10"/>
      <w:footerReference w:type="default" r:id="rId11"/>
      <w:headerReference w:type="first" r:id="rId12"/>
      <w:footerReference w:type="first" r:id="rId13"/>
      <w:pgSz w:w="11906" w:h="16838"/>
      <w:pgMar w:top="709" w:right="746" w:bottom="1440"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23448" w14:textId="77777777" w:rsidR="0066426F" w:rsidRDefault="0066426F">
      <w:r>
        <w:separator/>
      </w:r>
    </w:p>
  </w:endnote>
  <w:endnote w:type="continuationSeparator" w:id="0">
    <w:p w14:paraId="21C9FE81" w14:textId="77777777" w:rsidR="0066426F" w:rsidRDefault="0066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59BB0" w14:textId="77777777" w:rsidR="00BD6A66" w:rsidRDefault="00BD6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DF6C" w14:textId="77777777" w:rsidR="00BD6A66" w:rsidRDefault="00BD6A66" w:rsidP="00BD6A66">
    <w:pPr>
      <w:pStyle w:val="Footer"/>
      <w:spacing w:after="0"/>
      <w:jc w:val="right"/>
      <w:rPr>
        <w:noProof/>
      </w:rPr>
    </w:pPr>
    <w:r>
      <w:t xml:space="preserve">Page  </w:t>
    </w:r>
    <w:r>
      <w:fldChar w:fldCharType="begin"/>
    </w:r>
    <w:r>
      <w:instrText xml:space="preserve"> PAGE   \* MERGEFORMAT </w:instrText>
    </w:r>
    <w:r>
      <w:fldChar w:fldCharType="separate"/>
    </w:r>
    <w:r>
      <w:rPr>
        <w:noProof/>
      </w:rPr>
      <w:t>2</w:t>
    </w:r>
    <w:r>
      <w:rPr>
        <w:noProof/>
      </w:rPr>
      <w:fldChar w:fldCharType="end"/>
    </w:r>
  </w:p>
  <w:p w14:paraId="2B93FB84" w14:textId="77777777" w:rsidR="00BD6A66" w:rsidRDefault="00BD6A66" w:rsidP="00BD6A66">
    <w:pPr>
      <w:pStyle w:val="Footer"/>
      <w:spacing w:after="0"/>
      <w:jc w:val="right"/>
      <w:rPr>
        <w:noProof/>
      </w:rPr>
    </w:pPr>
    <w:r>
      <w:rPr>
        <w:noProof/>
      </w:rPr>
      <w:t>Minutes of the Annual Parish Council Meeting, Tatenhill and Rangemore Parish Council</w:t>
    </w:r>
  </w:p>
  <w:p w14:paraId="6724C327" w14:textId="77777777" w:rsidR="00BD6A66" w:rsidRDefault="00BD6A66" w:rsidP="00BD6A66">
    <w:pPr>
      <w:pStyle w:val="Footer"/>
      <w:spacing w:after="0"/>
      <w:jc w:val="right"/>
    </w:pPr>
    <w:r>
      <w:rPr>
        <w:noProof/>
      </w:rPr>
      <w:t>Tuesday, 1</w:t>
    </w:r>
    <w:r w:rsidRPr="00BD6A66">
      <w:rPr>
        <w:noProof/>
        <w:vertAlign w:val="superscript"/>
      </w:rPr>
      <w:t>st</w:t>
    </w:r>
    <w:r>
      <w:rPr>
        <w:noProof/>
      </w:rPr>
      <w:t xml:space="preserve"> September 2020</w:t>
    </w:r>
  </w:p>
  <w:p w14:paraId="085FA4F5" w14:textId="77777777" w:rsidR="007F6CA3" w:rsidRDefault="007F6CA3" w:rsidP="00C05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C3F7" w14:textId="77777777" w:rsidR="00BD6A66" w:rsidRDefault="00BD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01DBB" w14:textId="77777777" w:rsidR="0066426F" w:rsidRDefault="0066426F">
      <w:r>
        <w:separator/>
      </w:r>
    </w:p>
  </w:footnote>
  <w:footnote w:type="continuationSeparator" w:id="0">
    <w:p w14:paraId="5FE88905" w14:textId="77777777" w:rsidR="0066426F" w:rsidRDefault="0066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AC35" w14:textId="77777777" w:rsidR="00BD6A66" w:rsidRDefault="00BD6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00B3" w14:textId="56A35A8E" w:rsidR="00BD6A66" w:rsidRDefault="00BD6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E2A9" w14:textId="77777777" w:rsidR="00BD6A66" w:rsidRDefault="00BD6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BF6"/>
    <w:multiLevelType w:val="hybridMultilevel"/>
    <w:tmpl w:val="90440B08"/>
    <w:lvl w:ilvl="0" w:tplc="2C227948">
      <w:start w:val="1"/>
      <w:numFmt w:val="decimal"/>
      <w:lvlText w:val="%1."/>
      <w:lvlJc w:val="left"/>
      <w:pPr>
        <w:tabs>
          <w:tab w:val="num" w:pos="2520"/>
        </w:tabs>
        <w:ind w:left="2520" w:hanging="36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35B7450"/>
    <w:multiLevelType w:val="hybridMultilevel"/>
    <w:tmpl w:val="0CC8ADAC"/>
    <w:lvl w:ilvl="0" w:tplc="B22A70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560C2"/>
    <w:multiLevelType w:val="hybridMultilevel"/>
    <w:tmpl w:val="B698728C"/>
    <w:lvl w:ilvl="0" w:tplc="D9AC1DF8">
      <w:start w:val="1"/>
      <w:numFmt w:val="decimal"/>
      <w:lvlText w:val="%1."/>
      <w:lvlJc w:val="left"/>
      <w:pPr>
        <w:tabs>
          <w:tab w:val="num" w:pos="480"/>
        </w:tabs>
        <w:ind w:left="480" w:hanging="360"/>
      </w:pPr>
      <w:rPr>
        <w:rFonts w:hint="default"/>
      </w:rPr>
    </w:lvl>
    <w:lvl w:ilvl="1" w:tplc="C53C1562">
      <w:start w:val="5"/>
      <w:numFmt w:val="bullet"/>
      <w:lvlText w:val=""/>
      <w:lvlJc w:val="left"/>
      <w:pPr>
        <w:tabs>
          <w:tab w:val="num" w:pos="1200"/>
        </w:tabs>
        <w:ind w:left="1200" w:hanging="360"/>
      </w:pPr>
      <w:rPr>
        <w:rFonts w:ascii="Wingdings" w:eastAsia="Calibri" w:hAnsi="Wingdings" w:cs="Arial"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3" w15:restartNumberingAfterBreak="0">
    <w:nsid w:val="172A4B1C"/>
    <w:multiLevelType w:val="multilevel"/>
    <w:tmpl w:val="81369208"/>
    <w:lvl w:ilvl="0">
      <w:start w:val="1"/>
      <w:numFmt w:val="decimal"/>
      <w:lvlText w:val="%1."/>
      <w:lvlJc w:val="left"/>
      <w:pPr>
        <w:tabs>
          <w:tab w:val="num" w:pos="1582"/>
        </w:tabs>
        <w:ind w:left="1582" w:hanging="360"/>
      </w:pPr>
      <w:rPr>
        <w:rFonts w:ascii="Arial" w:hAnsi="Arial" w:cs="Arial" w:hint="default"/>
        <w:b/>
        <w:sz w:val="24"/>
        <w:szCs w:val="24"/>
      </w:rPr>
    </w:lvl>
    <w:lvl w:ilvl="1">
      <w:start w:val="1"/>
      <w:numFmt w:val="lowerLetter"/>
      <w:lvlText w:val="%2)"/>
      <w:lvlJc w:val="left"/>
      <w:pPr>
        <w:tabs>
          <w:tab w:val="num" w:pos="1800"/>
        </w:tabs>
        <w:ind w:left="1800" w:hanging="360"/>
      </w:pPr>
      <w:rPr>
        <w:rFonts w:ascii="Calibri" w:hAnsi="Calibri" w:hint="default"/>
        <w:b w:val="0"/>
        <w:sz w:val="22"/>
        <w:szCs w:val="22"/>
      </w:rPr>
    </w:lvl>
    <w:lvl w:ilvl="2">
      <w:start w:val="1"/>
      <w:numFmt w:val="lowerRoman"/>
      <w:lvlText w:val="%3)"/>
      <w:lvlJc w:val="left"/>
      <w:pPr>
        <w:tabs>
          <w:tab w:val="num" w:pos="2150"/>
        </w:tabs>
        <w:ind w:left="2150" w:hanging="360"/>
      </w:pPr>
      <w:rPr>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4" w15:restartNumberingAfterBreak="0">
    <w:nsid w:val="21FD25E6"/>
    <w:multiLevelType w:val="hybridMultilevel"/>
    <w:tmpl w:val="BA34E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526BE"/>
    <w:multiLevelType w:val="hybridMultilevel"/>
    <w:tmpl w:val="005C248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B813445"/>
    <w:multiLevelType w:val="hybridMultilevel"/>
    <w:tmpl w:val="F09E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D14D9"/>
    <w:multiLevelType w:val="multilevel"/>
    <w:tmpl w:val="BD04E5F6"/>
    <w:lvl w:ilvl="0">
      <w:start w:val="1"/>
      <w:numFmt w:val="decimal"/>
      <w:lvlText w:val="%1."/>
      <w:lvlJc w:val="left"/>
      <w:pPr>
        <w:tabs>
          <w:tab w:val="num" w:pos="502"/>
        </w:tabs>
        <w:ind w:left="502" w:hanging="360"/>
      </w:pPr>
      <w:rPr>
        <w:rFonts w:ascii="Calibri" w:hAnsi="Calibri" w:hint="default"/>
        <w:b/>
        <w:sz w:val="24"/>
        <w:szCs w:val="24"/>
      </w:rPr>
    </w:lvl>
    <w:lvl w:ilvl="1">
      <w:start w:val="1"/>
      <w:numFmt w:val="lowerLetter"/>
      <w:lvlText w:val="%2)"/>
      <w:lvlJc w:val="left"/>
      <w:pPr>
        <w:tabs>
          <w:tab w:val="num" w:pos="720"/>
        </w:tabs>
        <w:ind w:left="720" w:hanging="360"/>
      </w:pPr>
      <w:rPr>
        <w:rFonts w:ascii="Calibri" w:hAnsi="Calibri" w:hint="default"/>
        <w:b w:val="0"/>
        <w:sz w:val="22"/>
        <w:szCs w:val="22"/>
      </w:rPr>
    </w:lvl>
    <w:lvl w:ilvl="2">
      <w:start w:val="1"/>
      <w:numFmt w:val="lowerRoman"/>
      <w:lvlText w:val="%3)"/>
      <w:lvlJc w:val="left"/>
      <w:pPr>
        <w:tabs>
          <w:tab w:val="num" w:pos="1070"/>
        </w:tabs>
        <w:ind w:left="107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BE4960"/>
    <w:multiLevelType w:val="hybridMultilevel"/>
    <w:tmpl w:val="3E9C483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B101118"/>
    <w:multiLevelType w:val="hybridMultilevel"/>
    <w:tmpl w:val="180C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9469A"/>
    <w:multiLevelType w:val="hybridMultilevel"/>
    <w:tmpl w:val="C242D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617367"/>
    <w:multiLevelType w:val="hybridMultilevel"/>
    <w:tmpl w:val="E414795A"/>
    <w:lvl w:ilvl="0" w:tplc="F2AA043E">
      <w:start w:val="1"/>
      <w:numFmt w:val="decimal"/>
      <w:lvlText w:val="%1."/>
      <w:lvlJc w:val="left"/>
      <w:pPr>
        <w:ind w:left="786"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E12C8"/>
    <w:multiLevelType w:val="hybridMultilevel"/>
    <w:tmpl w:val="BB52D364"/>
    <w:lvl w:ilvl="0" w:tplc="8BD28F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8D394B"/>
    <w:multiLevelType w:val="hybridMultilevel"/>
    <w:tmpl w:val="3E0A50F2"/>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4EA0DB8"/>
    <w:multiLevelType w:val="hybridMultilevel"/>
    <w:tmpl w:val="DE8ACF4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C2D26FC"/>
    <w:multiLevelType w:val="hybridMultilevel"/>
    <w:tmpl w:val="4FC833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8"/>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4"/>
  </w:num>
  <w:num w:numId="9">
    <w:abstractNumId w:val="9"/>
  </w:num>
  <w:num w:numId="10">
    <w:abstractNumId w:val="3"/>
  </w:num>
  <w:num w:numId="11">
    <w:abstractNumId w:val="6"/>
  </w:num>
  <w:num w:numId="12">
    <w:abstractNumId w:val="7"/>
  </w:num>
  <w:num w:numId="13">
    <w:abstractNumId w:val="13"/>
  </w:num>
  <w:num w:numId="14">
    <w:abstractNumId w:val="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53"/>
    <w:rsid w:val="000005EE"/>
    <w:rsid w:val="000009A1"/>
    <w:rsid w:val="00000DC1"/>
    <w:rsid w:val="00001E4C"/>
    <w:rsid w:val="0000291B"/>
    <w:rsid w:val="00002D3A"/>
    <w:rsid w:val="0000343D"/>
    <w:rsid w:val="00005BFC"/>
    <w:rsid w:val="00005C81"/>
    <w:rsid w:val="000067ED"/>
    <w:rsid w:val="00007815"/>
    <w:rsid w:val="00007C2C"/>
    <w:rsid w:val="000100CD"/>
    <w:rsid w:val="00014972"/>
    <w:rsid w:val="00021C97"/>
    <w:rsid w:val="000223B2"/>
    <w:rsid w:val="00023B22"/>
    <w:rsid w:val="00023DFC"/>
    <w:rsid w:val="00027200"/>
    <w:rsid w:val="0002761F"/>
    <w:rsid w:val="000308B2"/>
    <w:rsid w:val="000314CF"/>
    <w:rsid w:val="0003250C"/>
    <w:rsid w:val="000328AC"/>
    <w:rsid w:val="000334DE"/>
    <w:rsid w:val="00033A53"/>
    <w:rsid w:val="0003645C"/>
    <w:rsid w:val="000400EF"/>
    <w:rsid w:val="00040213"/>
    <w:rsid w:val="00041879"/>
    <w:rsid w:val="000418F7"/>
    <w:rsid w:val="00043E7C"/>
    <w:rsid w:val="00043FD4"/>
    <w:rsid w:val="00044949"/>
    <w:rsid w:val="00045E47"/>
    <w:rsid w:val="00046CF6"/>
    <w:rsid w:val="000477EA"/>
    <w:rsid w:val="000478D3"/>
    <w:rsid w:val="00050AC5"/>
    <w:rsid w:val="000518E4"/>
    <w:rsid w:val="00054E55"/>
    <w:rsid w:val="000563BD"/>
    <w:rsid w:val="00057219"/>
    <w:rsid w:val="00057853"/>
    <w:rsid w:val="000579C8"/>
    <w:rsid w:val="00057D3E"/>
    <w:rsid w:val="00060DBC"/>
    <w:rsid w:val="00063004"/>
    <w:rsid w:val="0006561D"/>
    <w:rsid w:val="000667FF"/>
    <w:rsid w:val="00066B6D"/>
    <w:rsid w:val="00066BBE"/>
    <w:rsid w:val="00066D4B"/>
    <w:rsid w:val="00070DFB"/>
    <w:rsid w:val="00071122"/>
    <w:rsid w:val="000728EC"/>
    <w:rsid w:val="0007548C"/>
    <w:rsid w:val="00075DB5"/>
    <w:rsid w:val="0008056D"/>
    <w:rsid w:val="0008210F"/>
    <w:rsid w:val="000822CF"/>
    <w:rsid w:val="00085472"/>
    <w:rsid w:val="000857D8"/>
    <w:rsid w:val="00086405"/>
    <w:rsid w:val="000914F0"/>
    <w:rsid w:val="000941C8"/>
    <w:rsid w:val="000947D4"/>
    <w:rsid w:val="00095890"/>
    <w:rsid w:val="000963DB"/>
    <w:rsid w:val="000965E4"/>
    <w:rsid w:val="00096A7B"/>
    <w:rsid w:val="00096BE1"/>
    <w:rsid w:val="00096C47"/>
    <w:rsid w:val="00097427"/>
    <w:rsid w:val="000978BE"/>
    <w:rsid w:val="000A0187"/>
    <w:rsid w:val="000A13F3"/>
    <w:rsid w:val="000A1463"/>
    <w:rsid w:val="000A1FC0"/>
    <w:rsid w:val="000A2AFF"/>
    <w:rsid w:val="000A2E54"/>
    <w:rsid w:val="000A4645"/>
    <w:rsid w:val="000A5DA4"/>
    <w:rsid w:val="000A78B1"/>
    <w:rsid w:val="000B1929"/>
    <w:rsid w:val="000B285C"/>
    <w:rsid w:val="000B3420"/>
    <w:rsid w:val="000B397C"/>
    <w:rsid w:val="000B3E5C"/>
    <w:rsid w:val="000B3F18"/>
    <w:rsid w:val="000B4624"/>
    <w:rsid w:val="000B4EB4"/>
    <w:rsid w:val="000B6244"/>
    <w:rsid w:val="000B65B9"/>
    <w:rsid w:val="000C0376"/>
    <w:rsid w:val="000C3061"/>
    <w:rsid w:val="000C419B"/>
    <w:rsid w:val="000C5A9C"/>
    <w:rsid w:val="000C5EA1"/>
    <w:rsid w:val="000C7FFE"/>
    <w:rsid w:val="000D06E6"/>
    <w:rsid w:val="000D1974"/>
    <w:rsid w:val="000D2900"/>
    <w:rsid w:val="000D3472"/>
    <w:rsid w:val="000D4460"/>
    <w:rsid w:val="000D5AC2"/>
    <w:rsid w:val="000D6536"/>
    <w:rsid w:val="000D67A0"/>
    <w:rsid w:val="000D7ABF"/>
    <w:rsid w:val="000E0018"/>
    <w:rsid w:val="000E15BA"/>
    <w:rsid w:val="000E187C"/>
    <w:rsid w:val="000E1A57"/>
    <w:rsid w:val="000E216D"/>
    <w:rsid w:val="000E4FB6"/>
    <w:rsid w:val="000E7426"/>
    <w:rsid w:val="000F155E"/>
    <w:rsid w:val="000F2081"/>
    <w:rsid w:val="000F4CCE"/>
    <w:rsid w:val="000F5E9E"/>
    <w:rsid w:val="000F6EA2"/>
    <w:rsid w:val="000F76D8"/>
    <w:rsid w:val="001001A4"/>
    <w:rsid w:val="00100BBE"/>
    <w:rsid w:val="0010164C"/>
    <w:rsid w:val="00102F64"/>
    <w:rsid w:val="00103BCB"/>
    <w:rsid w:val="00107BF4"/>
    <w:rsid w:val="00110C59"/>
    <w:rsid w:val="00110D2C"/>
    <w:rsid w:val="00111366"/>
    <w:rsid w:val="001116B9"/>
    <w:rsid w:val="0011249B"/>
    <w:rsid w:val="00112F26"/>
    <w:rsid w:val="001174FB"/>
    <w:rsid w:val="00120295"/>
    <w:rsid w:val="00120889"/>
    <w:rsid w:val="00121276"/>
    <w:rsid w:val="0012170C"/>
    <w:rsid w:val="0012268C"/>
    <w:rsid w:val="00123140"/>
    <w:rsid w:val="001232E2"/>
    <w:rsid w:val="0012464C"/>
    <w:rsid w:val="0012548E"/>
    <w:rsid w:val="00125EE8"/>
    <w:rsid w:val="00130841"/>
    <w:rsid w:val="001308EF"/>
    <w:rsid w:val="00130A2D"/>
    <w:rsid w:val="00131C06"/>
    <w:rsid w:val="00131FA8"/>
    <w:rsid w:val="00132F6A"/>
    <w:rsid w:val="00134108"/>
    <w:rsid w:val="001341DA"/>
    <w:rsid w:val="00134525"/>
    <w:rsid w:val="00135B33"/>
    <w:rsid w:val="00137122"/>
    <w:rsid w:val="001422B9"/>
    <w:rsid w:val="00143163"/>
    <w:rsid w:val="00143262"/>
    <w:rsid w:val="0014381A"/>
    <w:rsid w:val="00143CF1"/>
    <w:rsid w:val="00143FB9"/>
    <w:rsid w:val="001440D6"/>
    <w:rsid w:val="001473DC"/>
    <w:rsid w:val="0015166A"/>
    <w:rsid w:val="001517B0"/>
    <w:rsid w:val="00151889"/>
    <w:rsid w:val="001603B1"/>
    <w:rsid w:val="001619E6"/>
    <w:rsid w:val="00161A81"/>
    <w:rsid w:val="00161D21"/>
    <w:rsid w:val="00161E20"/>
    <w:rsid w:val="00165C1E"/>
    <w:rsid w:val="00166B99"/>
    <w:rsid w:val="001678E4"/>
    <w:rsid w:val="00170096"/>
    <w:rsid w:val="001700FF"/>
    <w:rsid w:val="0017022E"/>
    <w:rsid w:val="001712F0"/>
    <w:rsid w:val="00172328"/>
    <w:rsid w:val="001727DD"/>
    <w:rsid w:val="00172837"/>
    <w:rsid w:val="001729EF"/>
    <w:rsid w:val="00173A50"/>
    <w:rsid w:val="001748F0"/>
    <w:rsid w:val="00175BC4"/>
    <w:rsid w:val="00176179"/>
    <w:rsid w:val="001763AB"/>
    <w:rsid w:val="00176F6B"/>
    <w:rsid w:val="00181232"/>
    <w:rsid w:val="00184525"/>
    <w:rsid w:val="00185294"/>
    <w:rsid w:val="001866D1"/>
    <w:rsid w:val="00190436"/>
    <w:rsid w:val="00190966"/>
    <w:rsid w:val="00190BCF"/>
    <w:rsid w:val="00190BFE"/>
    <w:rsid w:val="00191CEF"/>
    <w:rsid w:val="001935F9"/>
    <w:rsid w:val="001937B2"/>
    <w:rsid w:val="0019421C"/>
    <w:rsid w:val="001955C8"/>
    <w:rsid w:val="00195D0A"/>
    <w:rsid w:val="00196BD7"/>
    <w:rsid w:val="00197D17"/>
    <w:rsid w:val="001A0597"/>
    <w:rsid w:val="001A1384"/>
    <w:rsid w:val="001A27F1"/>
    <w:rsid w:val="001A612F"/>
    <w:rsid w:val="001A67D5"/>
    <w:rsid w:val="001A7432"/>
    <w:rsid w:val="001A7CC7"/>
    <w:rsid w:val="001A7F70"/>
    <w:rsid w:val="001B1F72"/>
    <w:rsid w:val="001B2641"/>
    <w:rsid w:val="001B4354"/>
    <w:rsid w:val="001B4D32"/>
    <w:rsid w:val="001B5483"/>
    <w:rsid w:val="001B5804"/>
    <w:rsid w:val="001B5C90"/>
    <w:rsid w:val="001B5FCB"/>
    <w:rsid w:val="001B5FE0"/>
    <w:rsid w:val="001B60FA"/>
    <w:rsid w:val="001B64F4"/>
    <w:rsid w:val="001B6C25"/>
    <w:rsid w:val="001C12BD"/>
    <w:rsid w:val="001C133D"/>
    <w:rsid w:val="001C1654"/>
    <w:rsid w:val="001C235B"/>
    <w:rsid w:val="001C246C"/>
    <w:rsid w:val="001C3430"/>
    <w:rsid w:val="001C3BB1"/>
    <w:rsid w:val="001C4251"/>
    <w:rsid w:val="001C43C0"/>
    <w:rsid w:val="001C50F0"/>
    <w:rsid w:val="001C567D"/>
    <w:rsid w:val="001C5C3D"/>
    <w:rsid w:val="001C5FF1"/>
    <w:rsid w:val="001C6173"/>
    <w:rsid w:val="001C74F6"/>
    <w:rsid w:val="001D0CC8"/>
    <w:rsid w:val="001D0D0B"/>
    <w:rsid w:val="001D1C62"/>
    <w:rsid w:val="001D25ED"/>
    <w:rsid w:val="001D34C3"/>
    <w:rsid w:val="001D4392"/>
    <w:rsid w:val="001D4755"/>
    <w:rsid w:val="001D7E47"/>
    <w:rsid w:val="001D7EEF"/>
    <w:rsid w:val="001E0653"/>
    <w:rsid w:val="001E06FD"/>
    <w:rsid w:val="001E17A0"/>
    <w:rsid w:val="001E1B7C"/>
    <w:rsid w:val="001E271C"/>
    <w:rsid w:val="001E3DA0"/>
    <w:rsid w:val="001E459F"/>
    <w:rsid w:val="001E4B58"/>
    <w:rsid w:val="001E5252"/>
    <w:rsid w:val="001E6522"/>
    <w:rsid w:val="001E7008"/>
    <w:rsid w:val="001E7378"/>
    <w:rsid w:val="001E7DC4"/>
    <w:rsid w:val="001F0EBD"/>
    <w:rsid w:val="001F2897"/>
    <w:rsid w:val="001F49CA"/>
    <w:rsid w:val="001F4F1D"/>
    <w:rsid w:val="001F51EC"/>
    <w:rsid w:val="001F551C"/>
    <w:rsid w:val="001F7444"/>
    <w:rsid w:val="001F7F0F"/>
    <w:rsid w:val="00200A7C"/>
    <w:rsid w:val="0020199B"/>
    <w:rsid w:val="00203960"/>
    <w:rsid w:val="002043BA"/>
    <w:rsid w:val="00204D9B"/>
    <w:rsid w:val="00204DA0"/>
    <w:rsid w:val="0020543A"/>
    <w:rsid w:val="002069A6"/>
    <w:rsid w:val="00207AFA"/>
    <w:rsid w:val="002100F0"/>
    <w:rsid w:val="00211114"/>
    <w:rsid w:val="002130F1"/>
    <w:rsid w:val="00213689"/>
    <w:rsid w:val="0021402D"/>
    <w:rsid w:val="00214ACF"/>
    <w:rsid w:val="0021624F"/>
    <w:rsid w:val="00216A3B"/>
    <w:rsid w:val="00217E7D"/>
    <w:rsid w:val="002201EE"/>
    <w:rsid w:val="00220479"/>
    <w:rsid w:val="00222791"/>
    <w:rsid w:val="002227D8"/>
    <w:rsid w:val="002228B8"/>
    <w:rsid w:val="0022291D"/>
    <w:rsid w:val="00222A46"/>
    <w:rsid w:val="00223585"/>
    <w:rsid w:val="002249C0"/>
    <w:rsid w:val="00227D83"/>
    <w:rsid w:val="00230FF8"/>
    <w:rsid w:val="002316F8"/>
    <w:rsid w:val="00233349"/>
    <w:rsid w:val="00234F51"/>
    <w:rsid w:val="00235319"/>
    <w:rsid w:val="00235778"/>
    <w:rsid w:val="00235A5E"/>
    <w:rsid w:val="00237140"/>
    <w:rsid w:val="00237C00"/>
    <w:rsid w:val="0024034E"/>
    <w:rsid w:val="002411FF"/>
    <w:rsid w:val="0024192F"/>
    <w:rsid w:val="00241DA9"/>
    <w:rsid w:val="0024209A"/>
    <w:rsid w:val="00243AC7"/>
    <w:rsid w:val="0024557E"/>
    <w:rsid w:val="00245C48"/>
    <w:rsid w:val="00247086"/>
    <w:rsid w:val="002474EA"/>
    <w:rsid w:val="00247D0B"/>
    <w:rsid w:val="00250E62"/>
    <w:rsid w:val="002510FE"/>
    <w:rsid w:val="002519F2"/>
    <w:rsid w:val="0025367B"/>
    <w:rsid w:val="00253CB8"/>
    <w:rsid w:val="002551C0"/>
    <w:rsid w:val="00257849"/>
    <w:rsid w:val="00257B23"/>
    <w:rsid w:val="00257CE1"/>
    <w:rsid w:val="00260246"/>
    <w:rsid w:val="002617FC"/>
    <w:rsid w:val="00262308"/>
    <w:rsid w:val="00263BB4"/>
    <w:rsid w:val="002642E6"/>
    <w:rsid w:val="00265EBC"/>
    <w:rsid w:val="002672E1"/>
    <w:rsid w:val="00267D6E"/>
    <w:rsid w:val="00267FED"/>
    <w:rsid w:val="0027168E"/>
    <w:rsid w:val="002735F0"/>
    <w:rsid w:val="002739E3"/>
    <w:rsid w:val="00274208"/>
    <w:rsid w:val="002756F7"/>
    <w:rsid w:val="002774B0"/>
    <w:rsid w:val="002774BB"/>
    <w:rsid w:val="00282CC0"/>
    <w:rsid w:val="00283985"/>
    <w:rsid w:val="002847DC"/>
    <w:rsid w:val="002855D6"/>
    <w:rsid w:val="00285700"/>
    <w:rsid w:val="00285EFE"/>
    <w:rsid w:val="00287259"/>
    <w:rsid w:val="00287D67"/>
    <w:rsid w:val="0029180E"/>
    <w:rsid w:val="002925A9"/>
    <w:rsid w:val="002958D5"/>
    <w:rsid w:val="00295A55"/>
    <w:rsid w:val="00296855"/>
    <w:rsid w:val="00297C81"/>
    <w:rsid w:val="00297CC5"/>
    <w:rsid w:val="00297E48"/>
    <w:rsid w:val="002A11AF"/>
    <w:rsid w:val="002A1811"/>
    <w:rsid w:val="002A2752"/>
    <w:rsid w:val="002A40B2"/>
    <w:rsid w:val="002A452C"/>
    <w:rsid w:val="002B160E"/>
    <w:rsid w:val="002B2BE8"/>
    <w:rsid w:val="002B551D"/>
    <w:rsid w:val="002B5735"/>
    <w:rsid w:val="002B696A"/>
    <w:rsid w:val="002B78F7"/>
    <w:rsid w:val="002C17E5"/>
    <w:rsid w:val="002C1D28"/>
    <w:rsid w:val="002C32A5"/>
    <w:rsid w:val="002C3C08"/>
    <w:rsid w:val="002C4C84"/>
    <w:rsid w:val="002C52D4"/>
    <w:rsid w:val="002C5ECA"/>
    <w:rsid w:val="002D0C1A"/>
    <w:rsid w:val="002D1C5E"/>
    <w:rsid w:val="002D1D41"/>
    <w:rsid w:val="002D396F"/>
    <w:rsid w:val="002D415A"/>
    <w:rsid w:val="002D5462"/>
    <w:rsid w:val="002D59A9"/>
    <w:rsid w:val="002D6C41"/>
    <w:rsid w:val="002D757D"/>
    <w:rsid w:val="002E00CC"/>
    <w:rsid w:val="002E09C4"/>
    <w:rsid w:val="002E0E7F"/>
    <w:rsid w:val="002E10C3"/>
    <w:rsid w:val="002E44D8"/>
    <w:rsid w:val="002E4517"/>
    <w:rsid w:val="002E4748"/>
    <w:rsid w:val="002E6EBF"/>
    <w:rsid w:val="002F1638"/>
    <w:rsid w:val="002F34BB"/>
    <w:rsid w:val="002F55ED"/>
    <w:rsid w:val="002F6518"/>
    <w:rsid w:val="002F790C"/>
    <w:rsid w:val="00300B51"/>
    <w:rsid w:val="00303CE7"/>
    <w:rsid w:val="00304D56"/>
    <w:rsid w:val="00304DE2"/>
    <w:rsid w:val="003053AD"/>
    <w:rsid w:val="00306D0D"/>
    <w:rsid w:val="003076A0"/>
    <w:rsid w:val="003077F8"/>
    <w:rsid w:val="00307A35"/>
    <w:rsid w:val="003100ED"/>
    <w:rsid w:val="00310331"/>
    <w:rsid w:val="0031135B"/>
    <w:rsid w:val="00311E61"/>
    <w:rsid w:val="00313033"/>
    <w:rsid w:val="00313448"/>
    <w:rsid w:val="00314254"/>
    <w:rsid w:val="00314B96"/>
    <w:rsid w:val="00315641"/>
    <w:rsid w:val="00315DC8"/>
    <w:rsid w:val="00317285"/>
    <w:rsid w:val="00320E89"/>
    <w:rsid w:val="00321685"/>
    <w:rsid w:val="0032227C"/>
    <w:rsid w:val="003232DD"/>
    <w:rsid w:val="003232FB"/>
    <w:rsid w:val="003234CC"/>
    <w:rsid w:val="00323EBC"/>
    <w:rsid w:val="00324922"/>
    <w:rsid w:val="00326357"/>
    <w:rsid w:val="003272D3"/>
    <w:rsid w:val="00327497"/>
    <w:rsid w:val="00330208"/>
    <w:rsid w:val="003311B5"/>
    <w:rsid w:val="003313E3"/>
    <w:rsid w:val="00334A71"/>
    <w:rsid w:val="00336026"/>
    <w:rsid w:val="00336391"/>
    <w:rsid w:val="00336884"/>
    <w:rsid w:val="0033696F"/>
    <w:rsid w:val="0034179B"/>
    <w:rsid w:val="00344399"/>
    <w:rsid w:val="0034484C"/>
    <w:rsid w:val="00346408"/>
    <w:rsid w:val="00347C92"/>
    <w:rsid w:val="0035061E"/>
    <w:rsid w:val="00351A14"/>
    <w:rsid w:val="00351F4E"/>
    <w:rsid w:val="00352F2A"/>
    <w:rsid w:val="00354367"/>
    <w:rsid w:val="00354FB7"/>
    <w:rsid w:val="003615F5"/>
    <w:rsid w:val="00361AFD"/>
    <w:rsid w:val="00362AF2"/>
    <w:rsid w:val="003642AE"/>
    <w:rsid w:val="00365748"/>
    <w:rsid w:val="00365DA1"/>
    <w:rsid w:val="0036642C"/>
    <w:rsid w:val="00366910"/>
    <w:rsid w:val="0037039C"/>
    <w:rsid w:val="00371215"/>
    <w:rsid w:val="003713EF"/>
    <w:rsid w:val="00371BEF"/>
    <w:rsid w:val="003721FE"/>
    <w:rsid w:val="00372625"/>
    <w:rsid w:val="00372DFC"/>
    <w:rsid w:val="00372EEE"/>
    <w:rsid w:val="00373841"/>
    <w:rsid w:val="00374088"/>
    <w:rsid w:val="0037426A"/>
    <w:rsid w:val="00374CB1"/>
    <w:rsid w:val="003761B1"/>
    <w:rsid w:val="00381322"/>
    <w:rsid w:val="003845BE"/>
    <w:rsid w:val="00384BB4"/>
    <w:rsid w:val="00384BD9"/>
    <w:rsid w:val="00384DBD"/>
    <w:rsid w:val="00385438"/>
    <w:rsid w:val="003854BD"/>
    <w:rsid w:val="0038590C"/>
    <w:rsid w:val="003860DE"/>
    <w:rsid w:val="0038634C"/>
    <w:rsid w:val="00390020"/>
    <w:rsid w:val="00392703"/>
    <w:rsid w:val="0039410D"/>
    <w:rsid w:val="00394B52"/>
    <w:rsid w:val="00396355"/>
    <w:rsid w:val="003A059B"/>
    <w:rsid w:val="003A232A"/>
    <w:rsid w:val="003A2440"/>
    <w:rsid w:val="003A2AB0"/>
    <w:rsid w:val="003A2ACB"/>
    <w:rsid w:val="003A3D31"/>
    <w:rsid w:val="003A46E3"/>
    <w:rsid w:val="003A4E68"/>
    <w:rsid w:val="003A7214"/>
    <w:rsid w:val="003A7ADA"/>
    <w:rsid w:val="003B00AA"/>
    <w:rsid w:val="003B0565"/>
    <w:rsid w:val="003B0F1B"/>
    <w:rsid w:val="003B20A1"/>
    <w:rsid w:val="003B5E87"/>
    <w:rsid w:val="003B6298"/>
    <w:rsid w:val="003B7398"/>
    <w:rsid w:val="003B7D57"/>
    <w:rsid w:val="003C32F1"/>
    <w:rsid w:val="003C3421"/>
    <w:rsid w:val="003C34EE"/>
    <w:rsid w:val="003C3E50"/>
    <w:rsid w:val="003C4D8C"/>
    <w:rsid w:val="003C640B"/>
    <w:rsid w:val="003D096D"/>
    <w:rsid w:val="003D345F"/>
    <w:rsid w:val="003D39E2"/>
    <w:rsid w:val="003D450B"/>
    <w:rsid w:val="003D635C"/>
    <w:rsid w:val="003D6CE4"/>
    <w:rsid w:val="003D6E7D"/>
    <w:rsid w:val="003E0919"/>
    <w:rsid w:val="003E170D"/>
    <w:rsid w:val="003E1B0C"/>
    <w:rsid w:val="003E2CFF"/>
    <w:rsid w:val="003E3E8E"/>
    <w:rsid w:val="003E5732"/>
    <w:rsid w:val="003E599B"/>
    <w:rsid w:val="003E6724"/>
    <w:rsid w:val="003E6BF9"/>
    <w:rsid w:val="003E7924"/>
    <w:rsid w:val="003F3D2B"/>
    <w:rsid w:val="003F3EEB"/>
    <w:rsid w:val="003F43E7"/>
    <w:rsid w:val="003F6365"/>
    <w:rsid w:val="003F6B0A"/>
    <w:rsid w:val="00400D85"/>
    <w:rsid w:val="00402E0E"/>
    <w:rsid w:val="00403753"/>
    <w:rsid w:val="00403CFB"/>
    <w:rsid w:val="00405F96"/>
    <w:rsid w:val="00406068"/>
    <w:rsid w:val="004066EF"/>
    <w:rsid w:val="004069F1"/>
    <w:rsid w:val="00407070"/>
    <w:rsid w:val="00410329"/>
    <w:rsid w:val="004113F8"/>
    <w:rsid w:val="0041185C"/>
    <w:rsid w:val="0041195F"/>
    <w:rsid w:val="00411F0F"/>
    <w:rsid w:val="00412510"/>
    <w:rsid w:val="00413BF2"/>
    <w:rsid w:val="00414B2D"/>
    <w:rsid w:val="00414EC4"/>
    <w:rsid w:val="00414FE5"/>
    <w:rsid w:val="004150A8"/>
    <w:rsid w:val="004162E2"/>
    <w:rsid w:val="00416A46"/>
    <w:rsid w:val="00420F9E"/>
    <w:rsid w:val="00421585"/>
    <w:rsid w:val="00423186"/>
    <w:rsid w:val="00423A94"/>
    <w:rsid w:val="004242A0"/>
    <w:rsid w:val="00425EDF"/>
    <w:rsid w:val="00426329"/>
    <w:rsid w:val="0042647D"/>
    <w:rsid w:val="00433258"/>
    <w:rsid w:val="0043372B"/>
    <w:rsid w:val="004341DC"/>
    <w:rsid w:val="0044382F"/>
    <w:rsid w:val="00450134"/>
    <w:rsid w:val="004508D7"/>
    <w:rsid w:val="00451C7F"/>
    <w:rsid w:val="004527DF"/>
    <w:rsid w:val="00453063"/>
    <w:rsid w:val="00453595"/>
    <w:rsid w:val="00454029"/>
    <w:rsid w:val="004552E0"/>
    <w:rsid w:val="0045689A"/>
    <w:rsid w:val="00456F05"/>
    <w:rsid w:val="00456F4B"/>
    <w:rsid w:val="004577DF"/>
    <w:rsid w:val="0045793D"/>
    <w:rsid w:val="004612EC"/>
    <w:rsid w:val="0046165C"/>
    <w:rsid w:val="004616AC"/>
    <w:rsid w:val="004617DE"/>
    <w:rsid w:val="00462056"/>
    <w:rsid w:val="00463C08"/>
    <w:rsid w:val="004667BE"/>
    <w:rsid w:val="0046736F"/>
    <w:rsid w:val="0046757A"/>
    <w:rsid w:val="00474026"/>
    <w:rsid w:val="004748A5"/>
    <w:rsid w:val="004748BA"/>
    <w:rsid w:val="00474DE3"/>
    <w:rsid w:val="004756B9"/>
    <w:rsid w:val="004777CD"/>
    <w:rsid w:val="004779D2"/>
    <w:rsid w:val="00477D40"/>
    <w:rsid w:val="00480035"/>
    <w:rsid w:val="004802B5"/>
    <w:rsid w:val="004805E1"/>
    <w:rsid w:val="00481940"/>
    <w:rsid w:val="0048244E"/>
    <w:rsid w:val="004855E0"/>
    <w:rsid w:val="004858BF"/>
    <w:rsid w:val="004862B3"/>
    <w:rsid w:val="00487251"/>
    <w:rsid w:val="00487C8F"/>
    <w:rsid w:val="00490A78"/>
    <w:rsid w:val="00491C24"/>
    <w:rsid w:val="00491D1A"/>
    <w:rsid w:val="004920DD"/>
    <w:rsid w:val="00492CED"/>
    <w:rsid w:val="004960D8"/>
    <w:rsid w:val="00497089"/>
    <w:rsid w:val="004973E4"/>
    <w:rsid w:val="00497DEF"/>
    <w:rsid w:val="004A0366"/>
    <w:rsid w:val="004A1AE2"/>
    <w:rsid w:val="004A20B0"/>
    <w:rsid w:val="004A24F6"/>
    <w:rsid w:val="004A30B7"/>
    <w:rsid w:val="004A37B1"/>
    <w:rsid w:val="004A3938"/>
    <w:rsid w:val="004A425F"/>
    <w:rsid w:val="004A4375"/>
    <w:rsid w:val="004A5284"/>
    <w:rsid w:val="004A57E6"/>
    <w:rsid w:val="004A7D7A"/>
    <w:rsid w:val="004B1387"/>
    <w:rsid w:val="004B2687"/>
    <w:rsid w:val="004B276A"/>
    <w:rsid w:val="004B5087"/>
    <w:rsid w:val="004B5CC1"/>
    <w:rsid w:val="004B63BF"/>
    <w:rsid w:val="004B6654"/>
    <w:rsid w:val="004B75FB"/>
    <w:rsid w:val="004B7C04"/>
    <w:rsid w:val="004C07B3"/>
    <w:rsid w:val="004C12F3"/>
    <w:rsid w:val="004C1A34"/>
    <w:rsid w:val="004C3430"/>
    <w:rsid w:val="004C3DB1"/>
    <w:rsid w:val="004C4ADD"/>
    <w:rsid w:val="004C5435"/>
    <w:rsid w:val="004C62E4"/>
    <w:rsid w:val="004C6747"/>
    <w:rsid w:val="004C6CC4"/>
    <w:rsid w:val="004C6F18"/>
    <w:rsid w:val="004C73EB"/>
    <w:rsid w:val="004D057D"/>
    <w:rsid w:val="004D195F"/>
    <w:rsid w:val="004D306C"/>
    <w:rsid w:val="004D56AF"/>
    <w:rsid w:val="004D6E90"/>
    <w:rsid w:val="004D754B"/>
    <w:rsid w:val="004E08F5"/>
    <w:rsid w:val="004E0CB9"/>
    <w:rsid w:val="004E0D89"/>
    <w:rsid w:val="004E1739"/>
    <w:rsid w:val="004E1A69"/>
    <w:rsid w:val="004E2286"/>
    <w:rsid w:val="004E2560"/>
    <w:rsid w:val="004E2B61"/>
    <w:rsid w:val="004E40C7"/>
    <w:rsid w:val="004E45CD"/>
    <w:rsid w:val="004E466A"/>
    <w:rsid w:val="004E4A14"/>
    <w:rsid w:val="004E63C6"/>
    <w:rsid w:val="004E688D"/>
    <w:rsid w:val="004E7334"/>
    <w:rsid w:val="004F16EC"/>
    <w:rsid w:val="004F1DA3"/>
    <w:rsid w:val="004F2D72"/>
    <w:rsid w:val="004F43AB"/>
    <w:rsid w:val="004F4888"/>
    <w:rsid w:val="004F4C94"/>
    <w:rsid w:val="004F5290"/>
    <w:rsid w:val="004F558A"/>
    <w:rsid w:val="004F66ED"/>
    <w:rsid w:val="004F7B9C"/>
    <w:rsid w:val="00500264"/>
    <w:rsid w:val="00500920"/>
    <w:rsid w:val="00502119"/>
    <w:rsid w:val="00506D22"/>
    <w:rsid w:val="0051208A"/>
    <w:rsid w:val="00514A33"/>
    <w:rsid w:val="0051515D"/>
    <w:rsid w:val="005168A4"/>
    <w:rsid w:val="005171CF"/>
    <w:rsid w:val="00520F5F"/>
    <w:rsid w:val="00521808"/>
    <w:rsid w:val="0052254C"/>
    <w:rsid w:val="005239B3"/>
    <w:rsid w:val="00523BD6"/>
    <w:rsid w:val="00523D00"/>
    <w:rsid w:val="005240C2"/>
    <w:rsid w:val="005248E6"/>
    <w:rsid w:val="00524A21"/>
    <w:rsid w:val="00525DAE"/>
    <w:rsid w:val="00526F08"/>
    <w:rsid w:val="00527330"/>
    <w:rsid w:val="00530808"/>
    <w:rsid w:val="00531352"/>
    <w:rsid w:val="00533D72"/>
    <w:rsid w:val="00533EE8"/>
    <w:rsid w:val="00534F70"/>
    <w:rsid w:val="00535904"/>
    <w:rsid w:val="00535B20"/>
    <w:rsid w:val="0053727C"/>
    <w:rsid w:val="005375B4"/>
    <w:rsid w:val="00537997"/>
    <w:rsid w:val="00540717"/>
    <w:rsid w:val="00541670"/>
    <w:rsid w:val="00542689"/>
    <w:rsid w:val="005429CD"/>
    <w:rsid w:val="00544DE5"/>
    <w:rsid w:val="00544ECF"/>
    <w:rsid w:val="0054641F"/>
    <w:rsid w:val="00547B6D"/>
    <w:rsid w:val="005513D7"/>
    <w:rsid w:val="0055143A"/>
    <w:rsid w:val="00553CBB"/>
    <w:rsid w:val="005540E5"/>
    <w:rsid w:val="00554B4A"/>
    <w:rsid w:val="00555C6F"/>
    <w:rsid w:val="00555DA6"/>
    <w:rsid w:val="00560BA9"/>
    <w:rsid w:val="005618B2"/>
    <w:rsid w:val="00561B10"/>
    <w:rsid w:val="00565DFA"/>
    <w:rsid w:val="00566D7B"/>
    <w:rsid w:val="00570BCB"/>
    <w:rsid w:val="0057197F"/>
    <w:rsid w:val="005727B7"/>
    <w:rsid w:val="005729DC"/>
    <w:rsid w:val="00573578"/>
    <w:rsid w:val="005737F2"/>
    <w:rsid w:val="00575454"/>
    <w:rsid w:val="00575978"/>
    <w:rsid w:val="00575F74"/>
    <w:rsid w:val="00580CE8"/>
    <w:rsid w:val="00581796"/>
    <w:rsid w:val="005820DD"/>
    <w:rsid w:val="005827D0"/>
    <w:rsid w:val="005827E2"/>
    <w:rsid w:val="00583CDD"/>
    <w:rsid w:val="005846BD"/>
    <w:rsid w:val="00584C59"/>
    <w:rsid w:val="00584D27"/>
    <w:rsid w:val="00585393"/>
    <w:rsid w:val="00586258"/>
    <w:rsid w:val="00586400"/>
    <w:rsid w:val="00586B7D"/>
    <w:rsid w:val="00586CE0"/>
    <w:rsid w:val="00587C9E"/>
    <w:rsid w:val="005908B7"/>
    <w:rsid w:val="005917F1"/>
    <w:rsid w:val="0059314B"/>
    <w:rsid w:val="00597106"/>
    <w:rsid w:val="005A0939"/>
    <w:rsid w:val="005A0B41"/>
    <w:rsid w:val="005A2619"/>
    <w:rsid w:val="005A30F7"/>
    <w:rsid w:val="005A3A0F"/>
    <w:rsid w:val="005A6935"/>
    <w:rsid w:val="005B0053"/>
    <w:rsid w:val="005B134E"/>
    <w:rsid w:val="005B157F"/>
    <w:rsid w:val="005B5B7E"/>
    <w:rsid w:val="005B5E77"/>
    <w:rsid w:val="005B6EB5"/>
    <w:rsid w:val="005B76AD"/>
    <w:rsid w:val="005C071D"/>
    <w:rsid w:val="005C5F78"/>
    <w:rsid w:val="005C680C"/>
    <w:rsid w:val="005C6A5B"/>
    <w:rsid w:val="005C72B8"/>
    <w:rsid w:val="005C7902"/>
    <w:rsid w:val="005D009E"/>
    <w:rsid w:val="005D087E"/>
    <w:rsid w:val="005D0C2B"/>
    <w:rsid w:val="005D4462"/>
    <w:rsid w:val="005D44AD"/>
    <w:rsid w:val="005D6937"/>
    <w:rsid w:val="005E106F"/>
    <w:rsid w:val="005E316D"/>
    <w:rsid w:val="005E3AB3"/>
    <w:rsid w:val="005E3B1C"/>
    <w:rsid w:val="005E57C5"/>
    <w:rsid w:val="005E63B0"/>
    <w:rsid w:val="005E6B73"/>
    <w:rsid w:val="005E74AE"/>
    <w:rsid w:val="005F029E"/>
    <w:rsid w:val="005F124D"/>
    <w:rsid w:val="005F18A1"/>
    <w:rsid w:val="005F23FF"/>
    <w:rsid w:val="005F3BFA"/>
    <w:rsid w:val="005F41CC"/>
    <w:rsid w:val="005F62BD"/>
    <w:rsid w:val="005F6785"/>
    <w:rsid w:val="005F6D64"/>
    <w:rsid w:val="005F6E4F"/>
    <w:rsid w:val="005F75E3"/>
    <w:rsid w:val="005F77B8"/>
    <w:rsid w:val="005F7DD2"/>
    <w:rsid w:val="00601844"/>
    <w:rsid w:val="006027BB"/>
    <w:rsid w:val="00602FE0"/>
    <w:rsid w:val="00603B2C"/>
    <w:rsid w:val="006046C8"/>
    <w:rsid w:val="00605A27"/>
    <w:rsid w:val="0060660F"/>
    <w:rsid w:val="006076D4"/>
    <w:rsid w:val="0060787E"/>
    <w:rsid w:val="006155F5"/>
    <w:rsid w:val="00615923"/>
    <w:rsid w:val="00615BA7"/>
    <w:rsid w:val="00616343"/>
    <w:rsid w:val="0062146A"/>
    <w:rsid w:val="00621868"/>
    <w:rsid w:val="00621E7E"/>
    <w:rsid w:val="0062302F"/>
    <w:rsid w:val="006233D6"/>
    <w:rsid w:val="00623D99"/>
    <w:rsid w:val="00624EFA"/>
    <w:rsid w:val="0062505D"/>
    <w:rsid w:val="00625AFA"/>
    <w:rsid w:val="00626286"/>
    <w:rsid w:val="00627016"/>
    <w:rsid w:val="0062786E"/>
    <w:rsid w:val="00627BF9"/>
    <w:rsid w:val="006302C4"/>
    <w:rsid w:val="00630A16"/>
    <w:rsid w:val="00630C69"/>
    <w:rsid w:val="006318D9"/>
    <w:rsid w:val="00634EBF"/>
    <w:rsid w:val="00635818"/>
    <w:rsid w:val="00636DBF"/>
    <w:rsid w:val="00640FCB"/>
    <w:rsid w:val="006412DC"/>
    <w:rsid w:val="006417C7"/>
    <w:rsid w:val="00642D03"/>
    <w:rsid w:val="00644F27"/>
    <w:rsid w:val="006459BF"/>
    <w:rsid w:val="00645FE3"/>
    <w:rsid w:val="00646E8D"/>
    <w:rsid w:val="00647786"/>
    <w:rsid w:val="00647BF6"/>
    <w:rsid w:val="006504BF"/>
    <w:rsid w:val="00652B7C"/>
    <w:rsid w:val="0065341A"/>
    <w:rsid w:val="00653543"/>
    <w:rsid w:val="0065477D"/>
    <w:rsid w:val="00654C4F"/>
    <w:rsid w:val="006550D3"/>
    <w:rsid w:val="006551DC"/>
    <w:rsid w:val="006558E8"/>
    <w:rsid w:val="00656917"/>
    <w:rsid w:val="00656AFB"/>
    <w:rsid w:val="00656E2A"/>
    <w:rsid w:val="006605D4"/>
    <w:rsid w:val="00660FBD"/>
    <w:rsid w:val="00661F11"/>
    <w:rsid w:val="00662784"/>
    <w:rsid w:val="00663129"/>
    <w:rsid w:val="00663D71"/>
    <w:rsid w:val="0066426F"/>
    <w:rsid w:val="00664734"/>
    <w:rsid w:val="00665C2D"/>
    <w:rsid w:val="00665D9C"/>
    <w:rsid w:val="00666FDC"/>
    <w:rsid w:val="00667F72"/>
    <w:rsid w:val="00670F1D"/>
    <w:rsid w:val="00671CA2"/>
    <w:rsid w:val="00671E6A"/>
    <w:rsid w:val="00673B89"/>
    <w:rsid w:val="00673DBD"/>
    <w:rsid w:val="00676C38"/>
    <w:rsid w:val="00677835"/>
    <w:rsid w:val="00680355"/>
    <w:rsid w:val="00681516"/>
    <w:rsid w:val="006820E6"/>
    <w:rsid w:val="00682F37"/>
    <w:rsid w:val="00683874"/>
    <w:rsid w:val="00683A11"/>
    <w:rsid w:val="00683F12"/>
    <w:rsid w:val="00684BAF"/>
    <w:rsid w:val="00684E6B"/>
    <w:rsid w:val="0068510B"/>
    <w:rsid w:val="006853CE"/>
    <w:rsid w:val="00686351"/>
    <w:rsid w:val="00686537"/>
    <w:rsid w:val="006874DD"/>
    <w:rsid w:val="006877E2"/>
    <w:rsid w:val="0068796F"/>
    <w:rsid w:val="006879F1"/>
    <w:rsid w:val="006903D3"/>
    <w:rsid w:val="00690B72"/>
    <w:rsid w:val="00692DFE"/>
    <w:rsid w:val="006939A4"/>
    <w:rsid w:val="00693C41"/>
    <w:rsid w:val="00695C6C"/>
    <w:rsid w:val="0069602B"/>
    <w:rsid w:val="00696633"/>
    <w:rsid w:val="00697803"/>
    <w:rsid w:val="006A084D"/>
    <w:rsid w:val="006A0B85"/>
    <w:rsid w:val="006A2435"/>
    <w:rsid w:val="006A2840"/>
    <w:rsid w:val="006A4A0E"/>
    <w:rsid w:val="006A4E81"/>
    <w:rsid w:val="006A4F84"/>
    <w:rsid w:val="006A5915"/>
    <w:rsid w:val="006A6B23"/>
    <w:rsid w:val="006A72B1"/>
    <w:rsid w:val="006A7B8F"/>
    <w:rsid w:val="006A7BB8"/>
    <w:rsid w:val="006B027E"/>
    <w:rsid w:val="006B0CE5"/>
    <w:rsid w:val="006B11C0"/>
    <w:rsid w:val="006B13F6"/>
    <w:rsid w:val="006B1631"/>
    <w:rsid w:val="006B1659"/>
    <w:rsid w:val="006B16B3"/>
    <w:rsid w:val="006B1A8E"/>
    <w:rsid w:val="006B2039"/>
    <w:rsid w:val="006B2FFB"/>
    <w:rsid w:val="006B31DE"/>
    <w:rsid w:val="006B36DA"/>
    <w:rsid w:val="006B377F"/>
    <w:rsid w:val="006B41BC"/>
    <w:rsid w:val="006B44EB"/>
    <w:rsid w:val="006B4C45"/>
    <w:rsid w:val="006B5BBB"/>
    <w:rsid w:val="006B669C"/>
    <w:rsid w:val="006B6828"/>
    <w:rsid w:val="006C1E5C"/>
    <w:rsid w:val="006C405A"/>
    <w:rsid w:val="006C414C"/>
    <w:rsid w:val="006C51C8"/>
    <w:rsid w:val="006C52AE"/>
    <w:rsid w:val="006C6DF8"/>
    <w:rsid w:val="006C6E86"/>
    <w:rsid w:val="006C7730"/>
    <w:rsid w:val="006C7B6B"/>
    <w:rsid w:val="006D102A"/>
    <w:rsid w:val="006D2369"/>
    <w:rsid w:val="006D2594"/>
    <w:rsid w:val="006D30CE"/>
    <w:rsid w:val="006D3333"/>
    <w:rsid w:val="006D59BD"/>
    <w:rsid w:val="006E042F"/>
    <w:rsid w:val="006E087B"/>
    <w:rsid w:val="006E0998"/>
    <w:rsid w:val="006E1677"/>
    <w:rsid w:val="006E185A"/>
    <w:rsid w:val="006E1CAC"/>
    <w:rsid w:val="006E200A"/>
    <w:rsid w:val="006E2AB8"/>
    <w:rsid w:val="006E3A14"/>
    <w:rsid w:val="006E3A23"/>
    <w:rsid w:val="006E4005"/>
    <w:rsid w:val="006E46C2"/>
    <w:rsid w:val="006E60A5"/>
    <w:rsid w:val="006E69DA"/>
    <w:rsid w:val="006E6C64"/>
    <w:rsid w:val="006E772B"/>
    <w:rsid w:val="006F03CA"/>
    <w:rsid w:val="006F2E5B"/>
    <w:rsid w:val="006F32E8"/>
    <w:rsid w:val="006F41EA"/>
    <w:rsid w:val="006F49DF"/>
    <w:rsid w:val="006F49ED"/>
    <w:rsid w:val="006F5099"/>
    <w:rsid w:val="006F5580"/>
    <w:rsid w:val="006F5EF8"/>
    <w:rsid w:val="006F75ED"/>
    <w:rsid w:val="006F773D"/>
    <w:rsid w:val="006F7FA8"/>
    <w:rsid w:val="00700E50"/>
    <w:rsid w:val="00701BCF"/>
    <w:rsid w:val="007026D4"/>
    <w:rsid w:val="00702F8B"/>
    <w:rsid w:val="00703EB1"/>
    <w:rsid w:val="00704BC3"/>
    <w:rsid w:val="00706D40"/>
    <w:rsid w:val="00707C93"/>
    <w:rsid w:val="00713148"/>
    <w:rsid w:val="007138FB"/>
    <w:rsid w:val="00713DF3"/>
    <w:rsid w:val="00715D38"/>
    <w:rsid w:val="0071643D"/>
    <w:rsid w:val="00716BAB"/>
    <w:rsid w:val="00716D51"/>
    <w:rsid w:val="00717007"/>
    <w:rsid w:val="00717E15"/>
    <w:rsid w:val="00721CEA"/>
    <w:rsid w:val="00722C74"/>
    <w:rsid w:val="007235FB"/>
    <w:rsid w:val="007265B8"/>
    <w:rsid w:val="007316CA"/>
    <w:rsid w:val="00731D34"/>
    <w:rsid w:val="00731F5F"/>
    <w:rsid w:val="00731F89"/>
    <w:rsid w:val="00731FE4"/>
    <w:rsid w:val="00731FFA"/>
    <w:rsid w:val="00732FC4"/>
    <w:rsid w:val="0073400C"/>
    <w:rsid w:val="00734959"/>
    <w:rsid w:val="00734AAF"/>
    <w:rsid w:val="007358B4"/>
    <w:rsid w:val="00736138"/>
    <w:rsid w:val="0073731F"/>
    <w:rsid w:val="0073779C"/>
    <w:rsid w:val="007378B8"/>
    <w:rsid w:val="007403EB"/>
    <w:rsid w:val="00740986"/>
    <w:rsid w:val="00740D18"/>
    <w:rsid w:val="007425A9"/>
    <w:rsid w:val="00744B69"/>
    <w:rsid w:val="0074551B"/>
    <w:rsid w:val="007479A1"/>
    <w:rsid w:val="00750AFD"/>
    <w:rsid w:val="007520C0"/>
    <w:rsid w:val="00752DF7"/>
    <w:rsid w:val="00754172"/>
    <w:rsid w:val="00754588"/>
    <w:rsid w:val="00755BC6"/>
    <w:rsid w:val="00757834"/>
    <w:rsid w:val="00760C6D"/>
    <w:rsid w:val="007617B0"/>
    <w:rsid w:val="00762943"/>
    <w:rsid w:val="00762A82"/>
    <w:rsid w:val="0076413E"/>
    <w:rsid w:val="00765558"/>
    <w:rsid w:val="00765747"/>
    <w:rsid w:val="0077034C"/>
    <w:rsid w:val="0077073A"/>
    <w:rsid w:val="00771936"/>
    <w:rsid w:val="00773E52"/>
    <w:rsid w:val="007745E1"/>
    <w:rsid w:val="007751A0"/>
    <w:rsid w:val="00775B75"/>
    <w:rsid w:val="00776436"/>
    <w:rsid w:val="00776938"/>
    <w:rsid w:val="00776F40"/>
    <w:rsid w:val="0077707C"/>
    <w:rsid w:val="00777309"/>
    <w:rsid w:val="0077769B"/>
    <w:rsid w:val="007808DC"/>
    <w:rsid w:val="00783539"/>
    <w:rsid w:val="00783599"/>
    <w:rsid w:val="00784AA0"/>
    <w:rsid w:val="0078539E"/>
    <w:rsid w:val="00785BDF"/>
    <w:rsid w:val="00787281"/>
    <w:rsid w:val="00787BDB"/>
    <w:rsid w:val="00790E36"/>
    <w:rsid w:val="00791DDA"/>
    <w:rsid w:val="00792421"/>
    <w:rsid w:val="007925B1"/>
    <w:rsid w:val="00793607"/>
    <w:rsid w:val="0079494B"/>
    <w:rsid w:val="00794D1C"/>
    <w:rsid w:val="00794DCD"/>
    <w:rsid w:val="0079521F"/>
    <w:rsid w:val="007960B1"/>
    <w:rsid w:val="0079614B"/>
    <w:rsid w:val="0079722C"/>
    <w:rsid w:val="00797785"/>
    <w:rsid w:val="007A2933"/>
    <w:rsid w:val="007A362B"/>
    <w:rsid w:val="007A37BA"/>
    <w:rsid w:val="007A50AC"/>
    <w:rsid w:val="007A6525"/>
    <w:rsid w:val="007A655C"/>
    <w:rsid w:val="007B1164"/>
    <w:rsid w:val="007B137E"/>
    <w:rsid w:val="007B194F"/>
    <w:rsid w:val="007B1EF3"/>
    <w:rsid w:val="007B2286"/>
    <w:rsid w:val="007B3B18"/>
    <w:rsid w:val="007B4AF4"/>
    <w:rsid w:val="007B6BE3"/>
    <w:rsid w:val="007B724B"/>
    <w:rsid w:val="007C0C62"/>
    <w:rsid w:val="007C219D"/>
    <w:rsid w:val="007C2ED3"/>
    <w:rsid w:val="007C39FB"/>
    <w:rsid w:val="007C3A88"/>
    <w:rsid w:val="007C3D9F"/>
    <w:rsid w:val="007C5410"/>
    <w:rsid w:val="007C5513"/>
    <w:rsid w:val="007C5FCA"/>
    <w:rsid w:val="007C626C"/>
    <w:rsid w:val="007D034A"/>
    <w:rsid w:val="007D05AE"/>
    <w:rsid w:val="007D0D75"/>
    <w:rsid w:val="007D1290"/>
    <w:rsid w:val="007D12C8"/>
    <w:rsid w:val="007D202E"/>
    <w:rsid w:val="007D2B38"/>
    <w:rsid w:val="007D34C7"/>
    <w:rsid w:val="007D3A37"/>
    <w:rsid w:val="007D3BCE"/>
    <w:rsid w:val="007D6A1F"/>
    <w:rsid w:val="007E0924"/>
    <w:rsid w:val="007E09CC"/>
    <w:rsid w:val="007E1268"/>
    <w:rsid w:val="007E1A89"/>
    <w:rsid w:val="007E2F6D"/>
    <w:rsid w:val="007E3E65"/>
    <w:rsid w:val="007E415A"/>
    <w:rsid w:val="007E47B4"/>
    <w:rsid w:val="007E4D01"/>
    <w:rsid w:val="007E6A5D"/>
    <w:rsid w:val="007E7D9E"/>
    <w:rsid w:val="007F088F"/>
    <w:rsid w:val="007F1682"/>
    <w:rsid w:val="007F2798"/>
    <w:rsid w:val="007F41DD"/>
    <w:rsid w:val="007F474F"/>
    <w:rsid w:val="007F5C91"/>
    <w:rsid w:val="007F5DF4"/>
    <w:rsid w:val="007F6CA3"/>
    <w:rsid w:val="007F6E10"/>
    <w:rsid w:val="008018C3"/>
    <w:rsid w:val="0080209E"/>
    <w:rsid w:val="00802D10"/>
    <w:rsid w:val="0080303C"/>
    <w:rsid w:val="008042D4"/>
    <w:rsid w:val="00804FA0"/>
    <w:rsid w:val="00805B10"/>
    <w:rsid w:val="00806E95"/>
    <w:rsid w:val="00807305"/>
    <w:rsid w:val="008079CD"/>
    <w:rsid w:val="008100BE"/>
    <w:rsid w:val="00811884"/>
    <w:rsid w:val="00814890"/>
    <w:rsid w:val="00815F1F"/>
    <w:rsid w:val="00816D4A"/>
    <w:rsid w:val="008200FB"/>
    <w:rsid w:val="00820664"/>
    <w:rsid w:val="00820747"/>
    <w:rsid w:val="00823905"/>
    <w:rsid w:val="008240F1"/>
    <w:rsid w:val="00824B4B"/>
    <w:rsid w:val="00825204"/>
    <w:rsid w:val="0082601F"/>
    <w:rsid w:val="0082646C"/>
    <w:rsid w:val="008278ED"/>
    <w:rsid w:val="00830333"/>
    <w:rsid w:val="008321F0"/>
    <w:rsid w:val="008337C1"/>
    <w:rsid w:val="008338AD"/>
    <w:rsid w:val="00834AD3"/>
    <w:rsid w:val="00836173"/>
    <w:rsid w:val="008371CF"/>
    <w:rsid w:val="00840564"/>
    <w:rsid w:val="00843808"/>
    <w:rsid w:val="00845944"/>
    <w:rsid w:val="00850A9E"/>
    <w:rsid w:val="00851225"/>
    <w:rsid w:val="00851CE7"/>
    <w:rsid w:val="008539CF"/>
    <w:rsid w:val="00853A2D"/>
    <w:rsid w:val="008551AF"/>
    <w:rsid w:val="00856EBC"/>
    <w:rsid w:val="008577F1"/>
    <w:rsid w:val="00861F92"/>
    <w:rsid w:val="008630D0"/>
    <w:rsid w:val="008632B4"/>
    <w:rsid w:val="008634CF"/>
    <w:rsid w:val="00864478"/>
    <w:rsid w:val="0086561D"/>
    <w:rsid w:val="00866698"/>
    <w:rsid w:val="008706F4"/>
    <w:rsid w:val="00870B07"/>
    <w:rsid w:val="008712F1"/>
    <w:rsid w:val="00874399"/>
    <w:rsid w:val="00875D70"/>
    <w:rsid w:val="00875DFA"/>
    <w:rsid w:val="0087604F"/>
    <w:rsid w:val="008766D5"/>
    <w:rsid w:val="00877206"/>
    <w:rsid w:val="0087776C"/>
    <w:rsid w:val="00877B17"/>
    <w:rsid w:val="00877FB2"/>
    <w:rsid w:val="008804E2"/>
    <w:rsid w:val="0088173C"/>
    <w:rsid w:val="008822B8"/>
    <w:rsid w:val="00883729"/>
    <w:rsid w:val="008841D3"/>
    <w:rsid w:val="008847C2"/>
    <w:rsid w:val="00884F44"/>
    <w:rsid w:val="00884FA0"/>
    <w:rsid w:val="00886A0A"/>
    <w:rsid w:val="00886AA2"/>
    <w:rsid w:val="00886D69"/>
    <w:rsid w:val="00886F05"/>
    <w:rsid w:val="008910CF"/>
    <w:rsid w:val="00891F9D"/>
    <w:rsid w:val="0089241A"/>
    <w:rsid w:val="00893478"/>
    <w:rsid w:val="008934FC"/>
    <w:rsid w:val="00893FE2"/>
    <w:rsid w:val="00894BE4"/>
    <w:rsid w:val="00895471"/>
    <w:rsid w:val="0089599D"/>
    <w:rsid w:val="008979E6"/>
    <w:rsid w:val="00897EF4"/>
    <w:rsid w:val="008A3528"/>
    <w:rsid w:val="008A427C"/>
    <w:rsid w:val="008A4BCF"/>
    <w:rsid w:val="008A766B"/>
    <w:rsid w:val="008B010D"/>
    <w:rsid w:val="008B020B"/>
    <w:rsid w:val="008B3C02"/>
    <w:rsid w:val="008B46AB"/>
    <w:rsid w:val="008B5322"/>
    <w:rsid w:val="008B578D"/>
    <w:rsid w:val="008B61D6"/>
    <w:rsid w:val="008B66BD"/>
    <w:rsid w:val="008B74AC"/>
    <w:rsid w:val="008B7B68"/>
    <w:rsid w:val="008C1CEF"/>
    <w:rsid w:val="008C1DF1"/>
    <w:rsid w:val="008C215C"/>
    <w:rsid w:val="008C25B2"/>
    <w:rsid w:val="008C47A7"/>
    <w:rsid w:val="008C5129"/>
    <w:rsid w:val="008C596E"/>
    <w:rsid w:val="008C69C2"/>
    <w:rsid w:val="008C7792"/>
    <w:rsid w:val="008C7B1E"/>
    <w:rsid w:val="008D017B"/>
    <w:rsid w:val="008D0523"/>
    <w:rsid w:val="008D0F68"/>
    <w:rsid w:val="008D25A4"/>
    <w:rsid w:val="008D4165"/>
    <w:rsid w:val="008D5E88"/>
    <w:rsid w:val="008D708A"/>
    <w:rsid w:val="008D7666"/>
    <w:rsid w:val="008E00CD"/>
    <w:rsid w:val="008E0E79"/>
    <w:rsid w:val="008E114C"/>
    <w:rsid w:val="008E28C3"/>
    <w:rsid w:val="008E4390"/>
    <w:rsid w:val="008E4CBD"/>
    <w:rsid w:val="008E5B20"/>
    <w:rsid w:val="008E5C81"/>
    <w:rsid w:val="008E6F5C"/>
    <w:rsid w:val="008E71F3"/>
    <w:rsid w:val="008E771C"/>
    <w:rsid w:val="008F0F43"/>
    <w:rsid w:val="008F1795"/>
    <w:rsid w:val="008F1FAC"/>
    <w:rsid w:val="008F3163"/>
    <w:rsid w:val="008F3299"/>
    <w:rsid w:val="008F3E5F"/>
    <w:rsid w:val="008F4BBD"/>
    <w:rsid w:val="008F4D86"/>
    <w:rsid w:val="008F679B"/>
    <w:rsid w:val="008F690A"/>
    <w:rsid w:val="009003B9"/>
    <w:rsid w:val="00900F5A"/>
    <w:rsid w:val="00901CFE"/>
    <w:rsid w:val="00902905"/>
    <w:rsid w:val="00903130"/>
    <w:rsid w:val="0090340A"/>
    <w:rsid w:val="00904952"/>
    <w:rsid w:val="0090501A"/>
    <w:rsid w:val="00906406"/>
    <w:rsid w:val="009075AE"/>
    <w:rsid w:val="00907712"/>
    <w:rsid w:val="00907933"/>
    <w:rsid w:val="00910169"/>
    <w:rsid w:val="00910AF9"/>
    <w:rsid w:val="00912A0E"/>
    <w:rsid w:val="0091358B"/>
    <w:rsid w:val="00914004"/>
    <w:rsid w:val="00914018"/>
    <w:rsid w:val="009144D4"/>
    <w:rsid w:val="00914B71"/>
    <w:rsid w:val="009167C4"/>
    <w:rsid w:val="00917C13"/>
    <w:rsid w:val="00923AEA"/>
    <w:rsid w:val="00927DFC"/>
    <w:rsid w:val="00930302"/>
    <w:rsid w:val="009318A4"/>
    <w:rsid w:val="009320FB"/>
    <w:rsid w:val="00932B22"/>
    <w:rsid w:val="00932F52"/>
    <w:rsid w:val="00934437"/>
    <w:rsid w:val="00935DEA"/>
    <w:rsid w:val="009377D1"/>
    <w:rsid w:val="00937D67"/>
    <w:rsid w:val="00937FD9"/>
    <w:rsid w:val="00940761"/>
    <w:rsid w:val="00940BC6"/>
    <w:rsid w:val="00940E25"/>
    <w:rsid w:val="009413FC"/>
    <w:rsid w:val="0094277F"/>
    <w:rsid w:val="0094452F"/>
    <w:rsid w:val="0094488C"/>
    <w:rsid w:val="00945FA1"/>
    <w:rsid w:val="00946144"/>
    <w:rsid w:val="009476F0"/>
    <w:rsid w:val="00947FC5"/>
    <w:rsid w:val="00950129"/>
    <w:rsid w:val="00950F3F"/>
    <w:rsid w:val="0095378F"/>
    <w:rsid w:val="0095395B"/>
    <w:rsid w:val="00954063"/>
    <w:rsid w:val="009548FD"/>
    <w:rsid w:val="00955470"/>
    <w:rsid w:val="0095570B"/>
    <w:rsid w:val="00955C2C"/>
    <w:rsid w:val="00955D52"/>
    <w:rsid w:val="0095644D"/>
    <w:rsid w:val="009570E5"/>
    <w:rsid w:val="00957693"/>
    <w:rsid w:val="00957F45"/>
    <w:rsid w:val="0096012A"/>
    <w:rsid w:val="0096127A"/>
    <w:rsid w:val="009614D7"/>
    <w:rsid w:val="00962C60"/>
    <w:rsid w:val="00971562"/>
    <w:rsid w:val="009721CA"/>
    <w:rsid w:val="009721F8"/>
    <w:rsid w:val="00972397"/>
    <w:rsid w:val="0097244E"/>
    <w:rsid w:val="00973686"/>
    <w:rsid w:val="00973F42"/>
    <w:rsid w:val="00974E05"/>
    <w:rsid w:val="009756B9"/>
    <w:rsid w:val="009763CB"/>
    <w:rsid w:val="009765EE"/>
    <w:rsid w:val="009770FB"/>
    <w:rsid w:val="00977C7E"/>
    <w:rsid w:val="0098020B"/>
    <w:rsid w:val="00981A12"/>
    <w:rsid w:val="009855F9"/>
    <w:rsid w:val="0098595D"/>
    <w:rsid w:val="009866C9"/>
    <w:rsid w:val="00986D5C"/>
    <w:rsid w:val="00986DCA"/>
    <w:rsid w:val="009871A3"/>
    <w:rsid w:val="00987CEB"/>
    <w:rsid w:val="00990F06"/>
    <w:rsid w:val="0099158C"/>
    <w:rsid w:val="00992A2D"/>
    <w:rsid w:val="0099317A"/>
    <w:rsid w:val="009956CF"/>
    <w:rsid w:val="00997198"/>
    <w:rsid w:val="009A233C"/>
    <w:rsid w:val="009A2CDD"/>
    <w:rsid w:val="009A3783"/>
    <w:rsid w:val="009A785C"/>
    <w:rsid w:val="009B0566"/>
    <w:rsid w:val="009B0644"/>
    <w:rsid w:val="009B267E"/>
    <w:rsid w:val="009B29B9"/>
    <w:rsid w:val="009B4156"/>
    <w:rsid w:val="009B4164"/>
    <w:rsid w:val="009B4216"/>
    <w:rsid w:val="009B4349"/>
    <w:rsid w:val="009B55C9"/>
    <w:rsid w:val="009B55CD"/>
    <w:rsid w:val="009B5636"/>
    <w:rsid w:val="009B56A2"/>
    <w:rsid w:val="009B576B"/>
    <w:rsid w:val="009B5DBA"/>
    <w:rsid w:val="009C0090"/>
    <w:rsid w:val="009C137D"/>
    <w:rsid w:val="009C18DC"/>
    <w:rsid w:val="009C2747"/>
    <w:rsid w:val="009C2933"/>
    <w:rsid w:val="009C296B"/>
    <w:rsid w:val="009C2AAE"/>
    <w:rsid w:val="009C2BB3"/>
    <w:rsid w:val="009C32FF"/>
    <w:rsid w:val="009C5502"/>
    <w:rsid w:val="009C5551"/>
    <w:rsid w:val="009C7297"/>
    <w:rsid w:val="009D156C"/>
    <w:rsid w:val="009D40C6"/>
    <w:rsid w:val="009D479E"/>
    <w:rsid w:val="009D6F83"/>
    <w:rsid w:val="009E0A98"/>
    <w:rsid w:val="009E2FDB"/>
    <w:rsid w:val="009E3929"/>
    <w:rsid w:val="009E7232"/>
    <w:rsid w:val="009F127B"/>
    <w:rsid w:val="009F12A7"/>
    <w:rsid w:val="009F18BB"/>
    <w:rsid w:val="009F3B73"/>
    <w:rsid w:val="009F563D"/>
    <w:rsid w:val="009F5DA9"/>
    <w:rsid w:val="009F6ECD"/>
    <w:rsid w:val="00A00AB4"/>
    <w:rsid w:val="00A00D79"/>
    <w:rsid w:val="00A00F04"/>
    <w:rsid w:val="00A010F1"/>
    <w:rsid w:val="00A023F8"/>
    <w:rsid w:val="00A0321C"/>
    <w:rsid w:val="00A034CE"/>
    <w:rsid w:val="00A035AB"/>
    <w:rsid w:val="00A03E13"/>
    <w:rsid w:val="00A03F57"/>
    <w:rsid w:val="00A04550"/>
    <w:rsid w:val="00A04721"/>
    <w:rsid w:val="00A06F5E"/>
    <w:rsid w:val="00A10588"/>
    <w:rsid w:val="00A12577"/>
    <w:rsid w:val="00A12E25"/>
    <w:rsid w:val="00A15089"/>
    <w:rsid w:val="00A157A7"/>
    <w:rsid w:val="00A1608D"/>
    <w:rsid w:val="00A178B2"/>
    <w:rsid w:val="00A17D14"/>
    <w:rsid w:val="00A17E4B"/>
    <w:rsid w:val="00A2026B"/>
    <w:rsid w:val="00A2049A"/>
    <w:rsid w:val="00A22611"/>
    <w:rsid w:val="00A231B1"/>
    <w:rsid w:val="00A26A8B"/>
    <w:rsid w:val="00A27CD0"/>
    <w:rsid w:val="00A30617"/>
    <w:rsid w:val="00A31C3F"/>
    <w:rsid w:val="00A31CA5"/>
    <w:rsid w:val="00A320E8"/>
    <w:rsid w:val="00A32758"/>
    <w:rsid w:val="00A3279E"/>
    <w:rsid w:val="00A32A7F"/>
    <w:rsid w:val="00A339AF"/>
    <w:rsid w:val="00A34E8A"/>
    <w:rsid w:val="00A35A35"/>
    <w:rsid w:val="00A35F59"/>
    <w:rsid w:val="00A40D0C"/>
    <w:rsid w:val="00A40D2F"/>
    <w:rsid w:val="00A40E88"/>
    <w:rsid w:val="00A40EF0"/>
    <w:rsid w:val="00A41DD8"/>
    <w:rsid w:val="00A4273E"/>
    <w:rsid w:val="00A4307F"/>
    <w:rsid w:val="00A4397C"/>
    <w:rsid w:val="00A46EDD"/>
    <w:rsid w:val="00A533D0"/>
    <w:rsid w:val="00A53CB8"/>
    <w:rsid w:val="00A5476A"/>
    <w:rsid w:val="00A550EF"/>
    <w:rsid w:val="00A558E1"/>
    <w:rsid w:val="00A56400"/>
    <w:rsid w:val="00A56685"/>
    <w:rsid w:val="00A57F5E"/>
    <w:rsid w:val="00A60E78"/>
    <w:rsid w:val="00A610AB"/>
    <w:rsid w:val="00A61586"/>
    <w:rsid w:val="00A62703"/>
    <w:rsid w:val="00A63F23"/>
    <w:rsid w:val="00A64100"/>
    <w:rsid w:val="00A64136"/>
    <w:rsid w:val="00A64380"/>
    <w:rsid w:val="00A64856"/>
    <w:rsid w:val="00A65511"/>
    <w:rsid w:val="00A66062"/>
    <w:rsid w:val="00A7031F"/>
    <w:rsid w:val="00A7041F"/>
    <w:rsid w:val="00A71B73"/>
    <w:rsid w:val="00A71D7D"/>
    <w:rsid w:val="00A71FC0"/>
    <w:rsid w:val="00A7261C"/>
    <w:rsid w:val="00A750F4"/>
    <w:rsid w:val="00A765A4"/>
    <w:rsid w:val="00A76829"/>
    <w:rsid w:val="00A76D88"/>
    <w:rsid w:val="00A80279"/>
    <w:rsid w:val="00A80DB5"/>
    <w:rsid w:val="00A8100D"/>
    <w:rsid w:val="00A822E0"/>
    <w:rsid w:val="00A82397"/>
    <w:rsid w:val="00A8422F"/>
    <w:rsid w:val="00A84DB4"/>
    <w:rsid w:val="00A85977"/>
    <w:rsid w:val="00A86328"/>
    <w:rsid w:val="00A86714"/>
    <w:rsid w:val="00A869A3"/>
    <w:rsid w:val="00A878A8"/>
    <w:rsid w:val="00A91D36"/>
    <w:rsid w:val="00A9204F"/>
    <w:rsid w:val="00A928DF"/>
    <w:rsid w:val="00A93D95"/>
    <w:rsid w:val="00A94D2C"/>
    <w:rsid w:val="00A9625A"/>
    <w:rsid w:val="00A969B1"/>
    <w:rsid w:val="00AA2981"/>
    <w:rsid w:val="00AA3AFA"/>
    <w:rsid w:val="00AA3EA9"/>
    <w:rsid w:val="00AA4CB7"/>
    <w:rsid w:val="00AA5975"/>
    <w:rsid w:val="00AA6552"/>
    <w:rsid w:val="00AA67C2"/>
    <w:rsid w:val="00AA6A91"/>
    <w:rsid w:val="00AA752F"/>
    <w:rsid w:val="00AB1039"/>
    <w:rsid w:val="00AB1053"/>
    <w:rsid w:val="00AB3115"/>
    <w:rsid w:val="00AB3BA2"/>
    <w:rsid w:val="00AB3D5B"/>
    <w:rsid w:val="00AB3F7C"/>
    <w:rsid w:val="00AB40E6"/>
    <w:rsid w:val="00AB5ADA"/>
    <w:rsid w:val="00AB6820"/>
    <w:rsid w:val="00AB6DFA"/>
    <w:rsid w:val="00AB6FD2"/>
    <w:rsid w:val="00AC0539"/>
    <w:rsid w:val="00AC1221"/>
    <w:rsid w:val="00AC1244"/>
    <w:rsid w:val="00AC393D"/>
    <w:rsid w:val="00AC42C1"/>
    <w:rsid w:val="00AC43B1"/>
    <w:rsid w:val="00AC4653"/>
    <w:rsid w:val="00AC5AB4"/>
    <w:rsid w:val="00AC699E"/>
    <w:rsid w:val="00AC728E"/>
    <w:rsid w:val="00AC7F8C"/>
    <w:rsid w:val="00AD3C95"/>
    <w:rsid w:val="00AD403A"/>
    <w:rsid w:val="00AD7462"/>
    <w:rsid w:val="00AD7F81"/>
    <w:rsid w:val="00AE00E0"/>
    <w:rsid w:val="00AE15E5"/>
    <w:rsid w:val="00AE2FB2"/>
    <w:rsid w:val="00AE3ACE"/>
    <w:rsid w:val="00AE4233"/>
    <w:rsid w:val="00AE5F4C"/>
    <w:rsid w:val="00AE62AE"/>
    <w:rsid w:val="00AE74E6"/>
    <w:rsid w:val="00AE7E19"/>
    <w:rsid w:val="00AF0F43"/>
    <w:rsid w:val="00AF2CA4"/>
    <w:rsid w:val="00AF3DEB"/>
    <w:rsid w:val="00AF3F81"/>
    <w:rsid w:val="00AF526A"/>
    <w:rsid w:val="00AF5DB3"/>
    <w:rsid w:val="00AF7795"/>
    <w:rsid w:val="00AF7DC4"/>
    <w:rsid w:val="00B024F3"/>
    <w:rsid w:val="00B04063"/>
    <w:rsid w:val="00B049CC"/>
    <w:rsid w:val="00B050FC"/>
    <w:rsid w:val="00B05243"/>
    <w:rsid w:val="00B07A19"/>
    <w:rsid w:val="00B10727"/>
    <w:rsid w:val="00B11C48"/>
    <w:rsid w:val="00B12397"/>
    <w:rsid w:val="00B1296B"/>
    <w:rsid w:val="00B13AE9"/>
    <w:rsid w:val="00B16D52"/>
    <w:rsid w:val="00B1737C"/>
    <w:rsid w:val="00B20523"/>
    <w:rsid w:val="00B210F2"/>
    <w:rsid w:val="00B22726"/>
    <w:rsid w:val="00B25E15"/>
    <w:rsid w:val="00B309DA"/>
    <w:rsid w:val="00B30DBB"/>
    <w:rsid w:val="00B339AE"/>
    <w:rsid w:val="00B344A1"/>
    <w:rsid w:val="00B40262"/>
    <w:rsid w:val="00B4028E"/>
    <w:rsid w:val="00B402B4"/>
    <w:rsid w:val="00B415F6"/>
    <w:rsid w:val="00B448CD"/>
    <w:rsid w:val="00B44E9C"/>
    <w:rsid w:val="00B453BE"/>
    <w:rsid w:val="00B45504"/>
    <w:rsid w:val="00B456AF"/>
    <w:rsid w:val="00B45F21"/>
    <w:rsid w:val="00B46372"/>
    <w:rsid w:val="00B47200"/>
    <w:rsid w:val="00B47AD2"/>
    <w:rsid w:val="00B511B6"/>
    <w:rsid w:val="00B53A04"/>
    <w:rsid w:val="00B53ADB"/>
    <w:rsid w:val="00B54A72"/>
    <w:rsid w:val="00B55671"/>
    <w:rsid w:val="00B57903"/>
    <w:rsid w:val="00B600D9"/>
    <w:rsid w:val="00B61264"/>
    <w:rsid w:val="00B616C0"/>
    <w:rsid w:val="00B6194F"/>
    <w:rsid w:val="00B62112"/>
    <w:rsid w:val="00B63E5F"/>
    <w:rsid w:val="00B66795"/>
    <w:rsid w:val="00B66AFD"/>
    <w:rsid w:val="00B71E82"/>
    <w:rsid w:val="00B729DB"/>
    <w:rsid w:val="00B74418"/>
    <w:rsid w:val="00B747AE"/>
    <w:rsid w:val="00B74AF6"/>
    <w:rsid w:val="00B75190"/>
    <w:rsid w:val="00B752AE"/>
    <w:rsid w:val="00B75ADD"/>
    <w:rsid w:val="00B75B2D"/>
    <w:rsid w:val="00B763F6"/>
    <w:rsid w:val="00B76AC2"/>
    <w:rsid w:val="00B800FE"/>
    <w:rsid w:val="00B80B75"/>
    <w:rsid w:val="00B819C8"/>
    <w:rsid w:val="00B827CC"/>
    <w:rsid w:val="00B8356E"/>
    <w:rsid w:val="00B8420A"/>
    <w:rsid w:val="00B84976"/>
    <w:rsid w:val="00B85644"/>
    <w:rsid w:val="00B862A0"/>
    <w:rsid w:val="00B86B48"/>
    <w:rsid w:val="00B879BC"/>
    <w:rsid w:val="00B87C18"/>
    <w:rsid w:val="00B900E0"/>
    <w:rsid w:val="00B909E4"/>
    <w:rsid w:val="00B92CEC"/>
    <w:rsid w:val="00B9475F"/>
    <w:rsid w:val="00B953C2"/>
    <w:rsid w:val="00B95887"/>
    <w:rsid w:val="00B95CFE"/>
    <w:rsid w:val="00B97940"/>
    <w:rsid w:val="00BA0A40"/>
    <w:rsid w:val="00BA0BC8"/>
    <w:rsid w:val="00BA2142"/>
    <w:rsid w:val="00BA59C5"/>
    <w:rsid w:val="00BA6488"/>
    <w:rsid w:val="00BA71CE"/>
    <w:rsid w:val="00BB3226"/>
    <w:rsid w:val="00BB3A39"/>
    <w:rsid w:val="00BB4A08"/>
    <w:rsid w:val="00BB50EE"/>
    <w:rsid w:val="00BB6256"/>
    <w:rsid w:val="00BB6278"/>
    <w:rsid w:val="00BB7600"/>
    <w:rsid w:val="00BC0992"/>
    <w:rsid w:val="00BC0BA4"/>
    <w:rsid w:val="00BC182E"/>
    <w:rsid w:val="00BC2698"/>
    <w:rsid w:val="00BC2837"/>
    <w:rsid w:val="00BC2851"/>
    <w:rsid w:val="00BC2919"/>
    <w:rsid w:val="00BC37A5"/>
    <w:rsid w:val="00BC3850"/>
    <w:rsid w:val="00BC3B97"/>
    <w:rsid w:val="00BC55D7"/>
    <w:rsid w:val="00BC6CEC"/>
    <w:rsid w:val="00BC6F93"/>
    <w:rsid w:val="00BC7029"/>
    <w:rsid w:val="00BD00BE"/>
    <w:rsid w:val="00BD0A76"/>
    <w:rsid w:val="00BD3626"/>
    <w:rsid w:val="00BD3E20"/>
    <w:rsid w:val="00BD3EB6"/>
    <w:rsid w:val="00BD3EF8"/>
    <w:rsid w:val="00BD5A6D"/>
    <w:rsid w:val="00BD6A66"/>
    <w:rsid w:val="00BE1405"/>
    <w:rsid w:val="00BE251B"/>
    <w:rsid w:val="00BE2F59"/>
    <w:rsid w:val="00BE316A"/>
    <w:rsid w:val="00BE341E"/>
    <w:rsid w:val="00BE3A39"/>
    <w:rsid w:val="00BE3BB9"/>
    <w:rsid w:val="00BE4725"/>
    <w:rsid w:val="00BE47B1"/>
    <w:rsid w:val="00BE6392"/>
    <w:rsid w:val="00BE6E3A"/>
    <w:rsid w:val="00BE6E57"/>
    <w:rsid w:val="00BE756F"/>
    <w:rsid w:val="00BE79CB"/>
    <w:rsid w:val="00BF1FB9"/>
    <w:rsid w:val="00BF289E"/>
    <w:rsid w:val="00BF2C8E"/>
    <w:rsid w:val="00BF337E"/>
    <w:rsid w:val="00BF3731"/>
    <w:rsid w:val="00BF3AE8"/>
    <w:rsid w:val="00BF53AA"/>
    <w:rsid w:val="00BF5B45"/>
    <w:rsid w:val="00BF68C6"/>
    <w:rsid w:val="00BF79C6"/>
    <w:rsid w:val="00BF7D1B"/>
    <w:rsid w:val="00C004AB"/>
    <w:rsid w:val="00C010D7"/>
    <w:rsid w:val="00C01D09"/>
    <w:rsid w:val="00C01F33"/>
    <w:rsid w:val="00C0253B"/>
    <w:rsid w:val="00C0432F"/>
    <w:rsid w:val="00C0482E"/>
    <w:rsid w:val="00C04C3B"/>
    <w:rsid w:val="00C050CE"/>
    <w:rsid w:val="00C05DCD"/>
    <w:rsid w:val="00C05E7B"/>
    <w:rsid w:val="00C0639E"/>
    <w:rsid w:val="00C07561"/>
    <w:rsid w:val="00C10275"/>
    <w:rsid w:val="00C10339"/>
    <w:rsid w:val="00C10735"/>
    <w:rsid w:val="00C10C8B"/>
    <w:rsid w:val="00C11ACA"/>
    <w:rsid w:val="00C120AF"/>
    <w:rsid w:val="00C12DBE"/>
    <w:rsid w:val="00C12ECD"/>
    <w:rsid w:val="00C1332B"/>
    <w:rsid w:val="00C13C01"/>
    <w:rsid w:val="00C15195"/>
    <w:rsid w:val="00C1528A"/>
    <w:rsid w:val="00C1599A"/>
    <w:rsid w:val="00C16181"/>
    <w:rsid w:val="00C175BC"/>
    <w:rsid w:val="00C17DD8"/>
    <w:rsid w:val="00C20C7F"/>
    <w:rsid w:val="00C21F6E"/>
    <w:rsid w:val="00C244D0"/>
    <w:rsid w:val="00C245A0"/>
    <w:rsid w:val="00C254C3"/>
    <w:rsid w:val="00C25C11"/>
    <w:rsid w:val="00C26806"/>
    <w:rsid w:val="00C27455"/>
    <w:rsid w:val="00C3010F"/>
    <w:rsid w:val="00C3106E"/>
    <w:rsid w:val="00C3252B"/>
    <w:rsid w:val="00C327E0"/>
    <w:rsid w:val="00C3297C"/>
    <w:rsid w:val="00C33FE2"/>
    <w:rsid w:val="00C3431A"/>
    <w:rsid w:val="00C34910"/>
    <w:rsid w:val="00C354EF"/>
    <w:rsid w:val="00C36335"/>
    <w:rsid w:val="00C367EB"/>
    <w:rsid w:val="00C37082"/>
    <w:rsid w:val="00C37722"/>
    <w:rsid w:val="00C40BCE"/>
    <w:rsid w:val="00C40EAC"/>
    <w:rsid w:val="00C41950"/>
    <w:rsid w:val="00C42B68"/>
    <w:rsid w:val="00C440F2"/>
    <w:rsid w:val="00C443D0"/>
    <w:rsid w:val="00C44988"/>
    <w:rsid w:val="00C472C3"/>
    <w:rsid w:val="00C507BC"/>
    <w:rsid w:val="00C518B1"/>
    <w:rsid w:val="00C51A53"/>
    <w:rsid w:val="00C51B3C"/>
    <w:rsid w:val="00C5232D"/>
    <w:rsid w:val="00C526BF"/>
    <w:rsid w:val="00C527EC"/>
    <w:rsid w:val="00C528B0"/>
    <w:rsid w:val="00C53578"/>
    <w:rsid w:val="00C5488D"/>
    <w:rsid w:val="00C54D58"/>
    <w:rsid w:val="00C54FF7"/>
    <w:rsid w:val="00C551EB"/>
    <w:rsid w:val="00C555A3"/>
    <w:rsid w:val="00C5567D"/>
    <w:rsid w:val="00C55AE9"/>
    <w:rsid w:val="00C56ACA"/>
    <w:rsid w:val="00C56AE3"/>
    <w:rsid w:val="00C57715"/>
    <w:rsid w:val="00C57FEE"/>
    <w:rsid w:val="00C611CE"/>
    <w:rsid w:val="00C61ABD"/>
    <w:rsid w:val="00C6351D"/>
    <w:rsid w:val="00C64D93"/>
    <w:rsid w:val="00C660FA"/>
    <w:rsid w:val="00C6618F"/>
    <w:rsid w:val="00C666FD"/>
    <w:rsid w:val="00C66712"/>
    <w:rsid w:val="00C6710F"/>
    <w:rsid w:val="00C70D65"/>
    <w:rsid w:val="00C70E0A"/>
    <w:rsid w:val="00C71502"/>
    <w:rsid w:val="00C7244B"/>
    <w:rsid w:val="00C75231"/>
    <w:rsid w:val="00C804AC"/>
    <w:rsid w:val="00C804F7"/>
    <w:rsid w:val="00C80D43"/>
    <w:rsid w:val="00C81CEC"/>
    <w:rsid w:val="00C82E6E"/>
    <w:rsid w:val="00C833AC"/>
    <w:rsid w:val="00C84639"/>
    <w:rsid w:val="00C8473A"/>
    <w:rsid w:val="00C86928"/>
    <w:rsid w:val="00C86FF3"/>
    <w:rsid w:val="00C87B27"/>
    <w:rsid w:val="00C9026C"/>
    <w:rsid w:val="00C92613"/>
    <w:rsid w:val="00C93233"/>
    <w:rsid w:val="00C95392"/>
    <w:rsid w:val="00C96143"/>
    <w:rsid w:val="00C969C6"/>
    <w:rsid w:val="00C9742E"/>
    <w:rsid w:val="00CA082E"/>
    <w:rsid w:val="00CA1346"/>
    <w:rsid w:val="00CA3F27"/>
    <w:rsid w:val="00CA4183"/>
    <w:rsid w:val="00CA4C8E"/>
    <w:rsid w:val="00CB044F"/>
    <w:rsid w:val="00CB102E"/>
    <w:rsid w:val="00CB1CB9"/>
    <w:rsid w:val="00CB38A4"/>
    <w:rsid w:val="00CB3AA3"/>
    <w:rsid w:val="00CB4036"/>
    <w:rsid w:val="00CB47CB"/>
    <w:rsid w:val="00CB4953"/>
    <w:rsid w:val="00CB4FB8"/>
    <w:rsid w:val="00CB5564"/>
    <w:rsid w:val="00CB5CC0"/>
    <w:rsid w:val="00CC2330"/>
    <w:rsid w:val="00CC2CA5"/>
    <w:rsid w:val="00CC32C2"/>
    <w:rsid w:val="00CC3331"/>
    <w:rsid w:val="00CC3BB5"/>
    <w:rsid w:val="00CC3C30"/>
    <w:rsid w:val="00CC4078"/>
    <w:rsid w:val="00CC41C6"/>
    <w:rsid w:val="00CC4593"/>
    <w:rsid w:val="00CC469C"/>
    <w:rsid w:val="00CC48ED"/>
    <w:rsid w:val="00CC4927"/>
    <w:rsid w:val="00CC4B8A"/>
    <w:rsid w:val="00CC58D0"/>
    <w:rsid w:val="00CC5FDD"/>
    <w:rsid w:val="00CC6518"/>
    <w:rsid w:val="00CC66E3"/>
    <w:rsid w:val="00CC7CFF"/>
    <w:rsid w:val="00CD05FA"/>
    <w:rsid w:val="00CD211F"/>
    <w:rsid w:val="00CD2AAC"/>
    <w:rsid w:val="00CD318D"/>
    <w:rsid w:val="00CD364B"/>
    <w:rsid w:val="00CD4575"/>
    <w:rsid w:val="00CD459A"/>
    <w:rsid w:val="00CD69EE"/>
    <w:rsid w:val="00CD7116"/>
    <w:rsid w:val="00CD7C2E"/>
    <w:rsid w:val="00CE0E16"/>
    <w:rsid w:val="00CE2FF9"/>
    <w:rsid w:val="00CE49CD"/>
    <w:rsid w:val="00CE4B02"/>
    <w:rsid w:val="00CE52CD"/>
    <w:rsid w:val="00CE5824"/>
    <w:rsid w:val="00CE6182"/>
    <w:rsid w:val="00CE7BE9"/>
    <w:rsid w:val="00CF286D"/>
    <w:rsid w:val="00CF448D"/>
    <w:rsid w:val="00CF6B66"/>
    <w:rsid w:val="00CF70F6"/>
    <w:rsid w:val="00CF7731"/>
    <w:rsid w:val="00D04460"/>
    <w:rsid w:val="00D07843"/>
    <w:rsid w:val="00D07A80"/>
    <w:rsid w:val="00D1033B"/>
    <w:rsid w:val="00D11963"/>
    <w:rsid w:val="00D11A34"/>
    <w:rsid w:val="00D15962"/>
    <w:rsid w:val="00D15E6B"/>
    <w:rsid w:val="00D164AF"/>
    <w:rsid w:val="00D1681D"/>
    <w:rsid w:val="00D168CB"/>
    <w:rsid w:val="00D16A56"/>
    <w:rsid w:val="00D21822"/>
    <w:rsid w:val="00D21A37"/>
    <w:rsid w:val="00D2253A"/>
    <w:rsid w:val="00D23FF4"/>
    <w:rsid w:val="00D24475"/>
    <w:rsid w:val="00D24799"/>
    <w:rsid w:val="00D253DE"/>
    <w:rsid w:val="00D25818"/>
    <w:rsid w:val="00D25BA7"/>
    <w:rsid w:val="00D25E9B"/>
    <w:rsid w:val="00D265F4"/>
    <w:rsid w:val="00D26731"/>
    <w:rsid w:val="00D27258"/>
    <w:rsid w:val="00D31066"/>
    <w:rsid w:val="00D31185"/>
    <w:rsid w:val="00D312DF"/>
    <w:rsid w:val="00D31F82"/>
    <w:rsid w:val="00D3214B"/>
    <w:rsid w:val="00D3346D"/>
    <w:rsid w:val="00D3574C"/>
    <w:rsid w:val="00D35A89"/>
    <w:rsid w:val="00D35ABC"/>
    <w:rsid w:val="00D37EAD"/>
    <w:rsid w:val="00D425E2"/>
    <w:rsid w:val="00D44440"/>
    <w:rsid w:val="00D452CA"/>
    <w:rsid w:val="00D45509"/>
    <w:rsid w:val="00D47856"/>
    <w:rsid w:val="00D52243"/>
    <w:rsid w:val="00D523F6"/>
    <w:rsid w:val="00D52E77"/>
    <w:rsid w:val="00D53BEE"/>
    <w:rsid w:val="00D543F4"/>
    <w:rsid w:val="00D54C87"/>
    <w:rsid w:val="00D55B8C"/>
    <w:rsid w:val="00D56050"/>
    <w:rsid w:val="00D56760"/>
    <w:rsid w:val="00D5775B"/>
    <w:rsid w:val="00D57765"/>
    <w:rsid w:val="00D611B0"/>
    <w:rsid w:val="00D6224A"/>
    <w:rsid w:val="00D62B32"/>
    <w:rsid w:val="00D63BE4"/>
    <w:rsid w:val="00D644F4"/>
    <w:rsid w:val="00D66C62"/>
    <w:rsid w:val="00D66D14"/>
    <w:rsid w:val="00D710DA"/>
    <w:rsid w:val="00D71B93"/>
    <w:rsid w:val="00D722C1"/>
    <w:rsid w:val="00D733A5"/>
    <w:rsid w:val="00D74675"/>
    <w:rsid w:val="00D75153"/>
    <w:rsid w:val="00D75E7F"/>
    <w:rsid w:val="00D764B4"/>
    <w:rsid w:val="00D76BBC"/>
    <w:rsid w:val="00D77CD8"/>
    <w:rsid w:val="00D80E35"/>
    <w:rsid w:val="00D816CF"/>
    <w:rsid w:val="00D83358"/>
    <w:rsid w:val="00D845A5"/>
    <w:rsid w:val="00D8513B"/>
    <w:rsid w:val="00D85406"/>
    <w:rsid w:val="00D8555C"/>
    <w:rsid w:val="00D876F3"/>
    <w:rsid w:val="00D914DB"/>
    <w:rsid w:val="00D91E78"/>
    <w:rsid w:val="00D95A86"/>
    <w:rsid w:val="00D97A0A"/>
    <w:rsid w:val="00DA02A0"/>
    <w:rsid w:val="00DA125A"/>
    <w:rsid w:val="00DA2719"/>
    <w:rsid w:val="00DA41CC"/>
    <w:rsid w:val="00DA4CD0"/>
    <w:rsid w:val="00DA62D1"/>
    <w:rsid w:val="00DB0781"/>
    <w:rsid w:val="00DB0912"/>
    <w:rsid w:val="00DB0CED"/>
    <w:rsid w:val="00DB1A24"/>
    <w:rsid w:val="00DB1D59"/>
    <w:rsid w:val="00DB4553"/>
    <w:rsid w:val="00DB5149"/>
    <w:rsid w:val="00DB56E9"/>
    <w:rsid w:val="00DB6046"/>
    <w:rsid w:val="00DB6F4F"/>
    <w:rsid w:val="00DB72E5"/>
    <w:rsid w:val="00DB7411"/>
    <w:rsid w:val="00DC2898"/>
    <w:rsid w:val="00DC59B0"/>
    <w:rsid w:val="00DC5DA4"/>
    <w:rsid w:val="00DC6561"/>
    <w:rsid w:val="00DC6F02"/>
    <w:rsid w:val="00DD110E"/>
    <w:rsid w:val="00DD2535"/>
    <w:rsid w:val="00DD26E0"/>
    <w:rsid w:val="00DD2E9A"/>
    <w:rsid w:val="00DD4C81"/>
    <w:rsid w:val="00DD65B6"/>
    <w:rsid w:val="00DD7338"/>
    <w:rsid w:val="00DD7AC2"/>
    <w:rsid w:val="00DE0DD2"/>
    <w:rsid w:val="00DE145E"/>
    <w:rsid w:val="00DE1861"/>
    <w:rsid w:val="00DE20A4"/>
    <w:rsid w:val="00DE2968"/>
    <w:rsid w:val="00DE383C"/>
    <w:rsid w:val="00DE4420"/>
    <w:rsid w:val="00DE5B8D"/>
    <w:rsid w:val="00DF24B7"/>
    <w:rsid w:val="00DF2894"/>
    <w:rsid w:val="00DF2A75"/>
    <w:rsid w:val="00DF47ED"/>
    <w:rsid w:val="00DF4973"/>
    <w:rsid w:val="00DF4D15"/>
    <w:rsid w:val="00DF5549"/>
    <w:rsid w:val="00DF5E8D"/>
    <w:rsid w:val="00DF6002"/>
    <w:rsid w:val="00E00148"/>
    <w:rsid w:val="00E01854"/>
    <w:rsid w:val="00E021C7"/>
    <w:rsid w:val="00E02AD3"/>
    <w:rsid w:val="00E02C3B"/>
    <w:rsid w:val="00E03AC1"/>
    <w:rsid w:val="00E03BF6"/>
    <w:rsid w:val="00E05A89"/>
    <w:rsid w:val="00E05B35"/>
    <w:rsid w:val="00E05C64"/>
    <w:rsid w:val="00E07714"/>
    <w:rsid w:val="00E10698"/>
    <w:rsid w:val="00E136D1"/>
    <w:rsid w:val="00E13ECC"/>
    <w:rsid w:val="00E143C1"/>
    <w:rsid w:val="00E148D7"/>
    <w:rsid w:val="00E1532B"/>
    <w:rsid w:val="00E15BAF"/>
    <w:rsid w:val="00E16299"/>
    <w:rsid w:val="00E170FF"/>
    <w:rsid w:val="00E17B7E"/>
    <w:rsid w:val="00E17E1A"/>
    <w:rsid w:val="00E2297A"/>
    <w:rsid w:val="00E23366"/>
    <w:rsid w:val="00E23E0D"/>
    <w:rsid w:val="00E25699"/>
    <w:rsid w:val="00E2593D"/>
    <w:rsid w:val="00E25E86"/>
    <w:rsid w:val="00E263A4"/>
    <w:rsid w:val="00E26A28"/>
    <w:rsid w:val="00E27554"/>
    <w:rsid w:val="00E303FA"/>
    <w:rsid w:val="00E307BF"/>
    <w:rsid w:val="00E31131"/>
    <w:rsid w:val="00E328D7"/>
    <w:rsid w:val="00E33D4F"/>
    <w:rsid w:val="00E35BA6"/>
    <w:rsid w:val="00E3701F"/>
    <w:rsid w:val="00E37EBA"/>
    <w:rsid w:val="00E4007D"/>
    <w:rsid w:val="00E403A8"/>
    <w:rsid w:val="00E417DC"/>
    <w:rsid w:val="00E42BDE"/>
    <w:rsid w:val="00E44697"/>
    <w:rsid w:val="00E449C2"/>
    <w:rsid w:val="00E44CED"/>
    <w:rsid w:val="00E4567F"/>
    <w:rsid w:val="00E509B0"/>
    <w:rsid w:val="00E50EF0"/>
    <w:rsid w:val="00E5153A"/>
    <w:rsid w:val="00E51A70"/>
    <w:rsid w:val="00E52CD1"/>
    <w:rsid w:val="00E53F20"/>
    <w:rsid w:val="00E551F2"/>
    <w:rsid w:val="00E55E0C"/>
    <w:rsid w:val="00E5639E"/>
    <w:rsid w:val="00E576FA"/>
    <w:rsid w:val="00E57B93"/>
    <w:rsid w:val="00E60426"/>
    <w:rsid w:val="00E61615"/>
    <w:rsid w:val="00E6343F"/>
    <w:rsid w:val="00E6352C"/>
    <w:rsid w:val="00E63B1D"/>
    <w:rsid w:val="00E66D2A"/>
    <w:rsid w:val="00E710B5"/>
    <w:rsid w:val="00E7137B"/>
    <w:rsid w:val="00E71FBC"/>
    <w:rsid w:val="00E739CA"/>
    <w:rsid w:val="00E73BFF"/>
    <w:rsid w:val="00E74251"/>
    <w:rsid w:val="00E745E8"/>
    <w:rsid w:val="00E758DA"/>
    <w:rsid w:val="00E76B2D"/>
    <w:rsid w:val="00E77AB9"/>
    <w:rsid w:val="00E800F5"/>
    <w:rsid w:val="00E80D33"/>
    <w:rsid w:val="00E81062"/>
    <w:rsid w:val="00E83026"/>
    <w:rsid w:val="00E83415"/>
    <w:rsid w:val="00E83925"/>
    <w:rsid w:val="00E84D1C"/>
    <w:rsid w:val="00E862DE"/>
    <w:rsid w:val="00E86361"/>
    <w:rsid w:val="00E86756"/>
    <w:rsid w:val="00E86F37"/>
    <w:rsid w:val="00E909BD"/>
    <w:rsid w:val="00E91A11"/>
    <w:rsid w:val="00E92D88"/>
    <w:rsid w:val="00E95D32"/>
    <w:rsid w:val="00EA0346"/>
    <w:rsid w:val="00EA1A9F"/>
    <w:rsid w:val="00EA1AEC"/>
    <w:rsid w:val="00EA21A6"/>
    <w:rsid w:val="00EA2D73"/>
    <w:rsid w:val="00EA3B48"/>
    <w:rsid w:val="00EA3C59"/>
    <w:rsid w:val="00EA3D55"/>
    <w:rsid w:val="00EA3F92"/>
    <w:rsid w:val="00EA3FB7"/>
    <w:rsid w:val="00EA4336"/>
    <w:rsid w:val="00EA43DD"/>
    <w:rsid w:val="00EA6AC5"/>
    <w:rsid w:val="00EB0BA8"/>
    <w:rsid w:val="00EB1337"/>
    <w:rsid w:val="00EB16CB"/>
    <w:rsid w:val="00EB2BF3"/>
    <w:rsid w:val="00EB42A9"/>
    <w:rsid w:val="00EB49C9"/>
    <w:rsid w:val="00EB4B48"/>
    <w:rsid w:val="00EB5D44"/>
    <w:rsid w:val="00EC02A4"/>
    <w:rsid w:val="00EC0649"/>
    <w:rsid w:val="00EC094F"/>
    <w:rsid w:val="00EC2045"/>
    <w:rsid w:val="00EC2330"/>
    <w:rsid w:val="00EC3802"/>
    <w:rsid w:val="00EC3B3B"/>
    <w:rsid w:val="00EC3DEF"/>
    <w:rsid w:val="00EC3E28"/>
    <w:rsid w:val="00EC3FF2"/>
    <w:rsid w:val="00EC45AB"/>
    <w:rsid w:val="00EC531C"/>
    <w:rsid w:val="00EC6664"/>
    <w:rsid w:val="00EC69B5"/>
    <w:rsid w:val="00EC6D31"/>
    <w:rsid w:val="00EC6D45"/>
    <w:rsid w:val="00EC79AC"/>
    <w:rsid w:val="00ED11B4"/>
    <w:rsid w:val="00ED148E"/>
    <w:rsid w:val="00ED277D"/>
    <w:rsid w:val="00ED437F"/>
    <w:rsid w:val="00ED4EB0"/>
    <w:rsid w:val="00ED627C"/>
    <w:rsid w:val="00ED63F1"/>
    <w:rsid w:val="00ED6E52"/>
    <w:rsid w:val="00ED6FE5"/>
    <w:rsid w:val="00EE02AB"/>
    <w:rsid w:val="00EE3383"/>
    <w:rsid w:val="00EE33B1"/>
    <w:rsid w:val="00EE4696"/>
    <w:rsid w:val="00EE64BC"/>
    <w:rsid w:val="00EE6B15"/>
    <w:rsid w:val="00EE7811"/>
    <w:rsid w:val="00EE7EDB"/>
    <w:rsid w:val="00EF18D2"/>
    <w:rsid w:val="00EF1F08"/>
    <w:rsid w:val="00EF369F"/>
    <w:rsid w:val="00EF3E20"/>
    <w:rsid w:val="00EF4815"/>
    <w:rsid w:val="00EF5D23"/>
    <w:rsid w:val="00EF6A9B"/>
    <w:rsid w:val="00EF7722"/>
    <w:rsid w:val="00EF7BDF"/>
    <w:rsid w:val="00F01007"/>
    <w:rsid w:val="00F02413"/>
    <w:rsid w:val="00F030FA"/>
    <w:rsid w:val="00F04E85"/>
    <w:rsid w:val="00F05994"/>
    <w:rsid w:val="00F06E9A"/>
    <w:rsid w:val="00F07744"/>
    <w:rsid w:val="00F0793B"/>
    <w:rsid w:val="00F07B80"/>
    <w:rsid w:val="00F1105D"/>
    <w:rsid w:val="00F11A35"/>
    <w:rsid w:val="00F127B1"/>
    <w:rsid w:val="00F146E6"/>
    <w:rsid w:val="00F157C1"/>
    <w:rsid w:val="00F20681"/>
    <w:rsid w:val="00F20D49"/>
    <w:rsid w:val="00F2159F"/>
    <w:rsid w:val="00F2227C"/>
    <w:rsid w:val="00F22671"/>
    <w:rsid w:val="00F22F6F"/>
    <w:rsid w:val="00F260B1"/>
    <w:rsid w:val="00F272D4"/>
    <w:rsid w:val="00F30EFA"/>
    <w:rsid w:val="00F33E68"/>
    <w:rsid w:val="00F344FC"/>
    <w:rsid w:val="00F352C3"/>
    <w:rsid w:val="00F36029"/>
    <w:rsid w:val="00F403C4"/>
    <w:rsid w:val="00F419AC"/>
    <w:rsid w:val="00F41A05"/>
    <w:rsid w:val="00F42013"/>
    <w:rsid w:val="00F425CB"/>
    <w:rsid w:val="00F45B0C"/>
    <w:rsid w:val="00F45C10"/>
    <w:rsid w:val="00F46104"/>
    <w:rsid w:val="00F4639C"/>
    <w:rsid w:val="00F464E2"/>
    <w:rsid w:val="00F50289"/>
    <w:rsid w:val="00F51696"/>
    <w:rsid w:val="00F52AB0"/>
    <w:rsid w:val="00F55443"/>
    <w:rsid w:val="00F555E3"/>
    <w:rsid w:val="00F55D20"/>
    <w:rsid w:val="00F56783"/>
    <w:rsid w:val="00F56EBE"/>
    <w:rsid w:val="00F57769"/>
    <w:rsid w:val="00F57C14"/>
    <w:rsid w:val="00F635ED"/>
    <w:rsid w:val="00F6432D"/>
    <w:rsid w:val="00F65360"/>
    <w:rsid w:val="00F65648"/>
    <w:rsid w:val="00F6603F"/>
    <w:rsid w:val="00F7059B"/>
    <w:rsid w:val="00F70CFF"/>
    <w:rsid w:val="00F72B57"/>
    <w:rsid w:val="00F7509F"/>
    <w:rsid w:val="00F751D7"/>
    <w:rsid w:val="00F75235"/>
    <w:rsid w:val="00F77662"/>
    <w:rsid w:val="00F80E57"/>
    <w:rsid w:val="00F82D4F"/>
    <w:rsid w:val="00F852D4"/>
    <w:rsid w:val="00F852E8"/>
    <w:rsid w:val="00F8548E"/>
    <w:rsid w:val="00F862CE"/>
    <w:rsid w:val="00F908A0"/>
    <w:rsid w:val="00F92DBC"/>
    <w:rsid w:val="00F93995"/>
    <w:rsid w:val="00F94114"/>
    <w:rsid w:val="00F94C1E"/>
    <w:rsid w:val="00F96542"/>
    <w:rsid w:val="00F96E04"/>
    <w:rsid w:val="00F9791E"/>
    <w:rsid w:val="00FA0B30"/>
    <w:rsid w:val="00FA13C7"/>
    <w:rsid w:val="00FA3521"/>
    <w:rsid w:val="00FA3523"/>
    <w:rsid w:val="00FA44A2"/>
    <w:rsid w:val="00FA57D7"/>
    <w:rsid w:val="00FA57E5"/>
    <w:rsid w:val="00FA6D44"/>
    <w:rsid w:val="00FB079C"/>
    <w:rsid w:val="00FB0B11"/>
    <w:rsid w:val="00FB165F"/>
    <w:rsid w:val="00FB2302"/>
    <w:rsid w:val="00FB4B63"/>
    <w:rsid w:val="00FB51E8"/>
    <w:rsid w:val="00FB5380"/>
    <w:rsid w:val="00FB649B"/>
    <w:rsid w:val="00FB6DDB"/>
    <w:rsid w:val="00FB75B8"/>
    <w:rsid w:val="00FC1F8A"/>
    <w:rsid w:val="00FC2092"/>
    <w:rsid w:val="00FC4482"/>
    <w:rsid w:val="00FC5321"/>
    <w:rsid w:val="00FC63D5"/>
    <w:rsid w:val="00FC693F"/>
    <w:rsid w:val="00FC749A"/>
    <w:rsid w:val="00FD00E3"/>
    <w:rsid w:val="00FD1E83"/>
    <w:rsid w:val="00FD228E"/>
    <w:rsid w:val="00FD35A9"/>
    <w:rsid w:val="00FD3B07"/>
    <w:rsid w:val="00FD5C82"/>
    <w:rsid w:val="00FD6DC1"/>
    <w:rsid w:val="00FE0915"/>
    <w:rsid w:val="00FE2E29"/>
    <w:rsid w:val="00FE6425"/>
    <w:rsid w:val="00FE6506"/>
    <w:rsid w:val="00FE72BC"/>
    <w:rsid w:val="00FF2091"/>
    <w:rsid w:val="00FF20D1"/>
    <w:rsid w:val="00FF2323"/>
    <w:rsid w:val="00FF26F0"/>
    <w:rsid w:val="00FF3014"/>
    <w:rsid w:val="00FF30C7"/>
    <w:rsid w:val="00FF3252"/>
    <w:rsid w:val="00FF3C76"/>
    <w:rsid w:val="00FF5880"/>
    <w:rsid w:val="00FF699C"/>
    <w:rsid w:val="00FF6F3E"/>
    <w:rsid w:val="00FF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67146"/>
  <w15:chartTrackingRefBased/>
  <w15:docId w15:val="{E635CBC6-386E-4858-8675-42089148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3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2726"/>
    <w:pPr>
      <w:tabs>
        <w:tab w:val="center" w:pos="4153"/>
        <w:tab w:val="right" w:pos="8306"/>
      </w:tabs>
      <w:spacing w:after="200" w:line="276" w:lineRule="auto"/>
    </w:pPr>
    <w:rPr>
      <w:rFonts w:ascii="Calibri" w:eastAsia="Calibri" w:hAnsi="Calibri"/>
      <w:sz w:val="22"/>
      <w:szCs w:val="22"/>
      <w:lang w:eastAsia="en-US"/>
    </w:rPr>
  </w:style>
  <w:style w:type="paragraph" w:styleId="Header">
    <w:name w:val="header"/>
    <w:basedOn w:val="Normal"/>
    <w:link w:val="HeaderChar"/>
    <w:rsid w:val="00B22726"/>
    <w:pPr>
      <w:tabs>
        <w:tab w:val="center" w:pos="4153"/>
        <w:tab w:val="right" w:pos="8306"/>
      </w:tabs>
    </w:pPr>
  </w:style>
  <w:style w:type="paragraph" w:customStyle="1" w:styleId="Body1">
    <w:name w:val="Body 1"/>
    <w:rsid w:val="00C244D0"/>
    <w:rPr>
      <w:rFonts w:ascii="Helvetica" w:eastAsia="Arial Unicode MS" w:hAnsi="Helvetica"/>
      <w:color w:val="000000"/>
      <w:sz w:val="24"/>
    </w:rPr>
  </w:style>
  <w:style w:type="paragraph" w:styleId="BalloonText">
    <w:name w:val="Balloon Text"/>
    <w:basedOn w:val="Normal"/>
    <w:link w:val="BalloonTextChar"/>
    <w:rsid w:val="0089241A"/>
    <w:rPr>
      <w:rFonts w:ascii="Tahoma" w:hAnsi="Tahoma"/>
      <w:sz w:val="16"/>
      <w:szCs w:val="16"/>
      <w:lang w:val="x-none" w:eastAsia="x-none"/>
    </w:rPr>
  </w:style>
  <w:style w:type="character" w:customStyle="1" w:styleId="BalloonTextChar">
    <w:name w:val="Balloon Text Char"/>
    <w:link w:val="BalloonText"/>
    <w:rsid w:val="0089241A"/>
    <w:rPr>
      <w:rFonts w:ascii="Tahoma" w:hAnsi="Tahoma" w:cs="Tahoma"/>
      <w:sz w:val="16"/>
      <w:szCs w:val="16"/>
    </w:rPr>
  </w:style>
  <w:style w:type="character" w:styleId="Hyperlink">
    <w:name w:val="Hyperlink"/>
    <w:rsid w:val="00AE74E6"/>
    <w:rPr>
      <w:color w:val="0000FF"/>
      <w:u w:val="single"/>
    </w:rPr>
  </w:style>
  <w:style w:type="paragraph" w:styleId="BodyText">
    <w:name w:val="Body Text"/>
    <w:basedOn w:val="Normal"/>
    <w:link w:val="BodyTextChar"/>
    <w:rsid w:val="00CC4078"/>
    <w:pPr>
      <w:spacing w:before="100" w:beforeAutospacing="1" w:after="100" w:afterAutospacing="1"/>
    </w:pPr>
  </w:style>
  <w:style w:type="character" w:customStyle="1" w:styleId="BodyTextChar">
    <w:name w:val="Body Text Char"/>
    <w:link w:val="BodyText"/>
    <w:rsid w:val="00CC4078"/>
    <w:rPr>
      <w:sz w:val="24"/>
      <w:szCs w:val="24"/>
    </w:rPr>
  </w:style>
  <w:style w:type="paragraph" w:styleId="ListParagraph">
    <w:name w:val="List Paragraph"/>
    <w:basedOn w:val="Normal"/>
    <w:uiPriority w:val="34"/>
    <w:qFormat/>
    <w:rsid w:val="00A320E8"/>
    <w:pPr>
      <w:ind w:left="720"/>
    </w:pPr>
  </w:style>
  <w:style w:type="character" w:customStyle="1" w:styleId="HeaderChar">
    <w:name w:val="Header Char"/>
    <w:link w:val="Header"/>
    <w:rsid w:val="006F5EF8"/>
    <w:rPr>
      <w:sz w:val="24"/>
      <w:szCs w:val="24"/>
    </w:rPr>
  </w:style>
  <w:style w:type="paragraph" w:customStyle="1" w:styleId="BodySingle">
    <w:name w:val="Body Single"/>
    <w:basedOn w:val="Normal"/>
    <w:rsid w:val="006F5EF8"/>
    <w:pPr>
      <w:tabs>
        <w:tab w:val="left" w:pos="720"/>
        <w:tab w:val="left" w:pos="1440"/>
        <w:tab w:val="left" w:pos="2304"/>
      </w:tabs>
      <w:jc w:val="both"/>
    </w:pPr>
    <w:rPr>
      <w:szCs w:val="20"/>
      <w:lang w:eastAsia="en-US"/>
    </w:rPr>
  </w:style>
  <w:style w:type="paragraph" w:styleId="NoSpacing">
    <w:name w:val="No Spacing"/>
    <w:uiPriority w:val="1"/>
    <w:qFormat/>
    <w:rsid w:val="006F5EF8"/>
    <w:rPr>
      <w:rFonts w:ascii="Calibri" w:eastAsia="Calibri" w:hAnsi="Calibri"/>
      <w:sz w:val="22"/>
      <w:szCs w:val="22"/>
      <w:lang w:eastAsia="en-US"/>
    </w:rPr>
  </w:style>
  <w:style w:type="table" w:styleId="TableGrid">
    <w:name w:val="Table Grid"/>
    <w:basedOn w:val="TableNormal"/>
    <w:rsid w:val="0058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D6A6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76782">
      <w:bodyDiv w:val="1"/>
      <w:marLeft w:val="0"/>
      <w:marRight w:val="0"/>
      <w:marTop w:val="0"/>
      <w:marBottom w:val="0"/>
      <w:divBdr>
        <w:top w:val="none" w:sz="0" w:space="0" w:color="auto"/>
        <w:left w:val="none" w:sz="0" w:space="0" w:color="auto"/>
        <w:bottom w:val="none" w:sz="0" w:space="0" w:color="auto"/>
        <w:right w:val="none" w:sz="0" w:space="0" w:color="auto"/>
      </w:divBdr>
    </w:div>
    <w:div w:id="1349911511">
      <w:bodyDiv w:val="1"/>
      <w:marLeft w:val="0"/>
      <w:marRight w:val="0"/>
      <w:marTop w:val="0"/>
      <w:marBottom w:val="0"/>
      <w:divBdr>
        <w:top w:val="none" w:sz="0" w:space="0" w:color="auto"/>
        <w:left w:val="none" w:sz="0" w:space="0" w:color="auto"/>
        <w:bottom w:val="none" w:sz="0" w:space="0" w:color="auto"/>
        <w:right w:val="none" w:sz="0" w:space="0" w:color="auto"/>
      </w:divBdr>
    </w:div>
    <w:div w:id="1854878519">
      <w:bodyDiv w:val="1"/>
      <w:marLeft w:val="0"/>
      <w:marRight w:val="0"/>
      <w:marTop w:val="0"/>
      <w:marBottom w:val="0"/>
      <w:divBdr>
        <w:top w:val="none" w:sz="0" w:space="0" w:color="auto"/>
        <w:left w:val="none" w:sz="0" w:space="0" w:color="auto"/>
        <w:bottom w:val="none" w:sz="0" w:space="0" w:color="auto"/>
        <w:right w:val="none" w:sz="0" w:space="0" w:color="auto"/>
      </w:divBdr>
    </w:div>
    <w:div w:id="21362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C967-ADB7-4AB3-86AB-8E079A60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Council</dc:creator>
  <cp:keywords/>
  <cp:lastModifiedBy>clerk</cp:lastModifiedBy>
  <cp:revision>2</cp:revision>
  <cp:lastPrinted>2020-08-20T15:31:00Z</cp:lastPrinted>
  <dcterms:created xsi:type="dcterms:W3CDTF">2020-09-27T12:52:00Z</dcterms:created>
  <dcterms:modified xsi:type="dcterms:W3CDTF">2020-09-27T12:52:00Z</dcterms:modified>
</cp:coreProperties>
</file>